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424DA" w14:textId="77777777" w:rsidR="007E2D05" w:rsidRDefault="007E2D05" w:rsidP="006549E6"/>
    <w:p w14:paraId="6CE6864D" w14:textId="77777777" w:rsidR="006549E6" w:rsidRDefault="006549E6" w:rsidP="006549E6">
      <w:r>
        <w:t>Č.j.</w:t>
      </w:r>
      <w:r w:rsidR="00520D37">
        <w:t xml:space="preserve"> </w:t>
      </w:r>
      <w:r w:rsidR="00DE7255">
        <w:t>&lt;E200/&gt;</w:t>
      </w:r>
    </w:p>
    <w:p w14:paraId="62BB2045" w14:textId="77777777" w:rsidR="006549E6" w:rsidRDefault="00164923" w:rsidP="00DE7255">
      <w:pPr>
        <w:rPr>
          <w:i/>
        </w:rPr>
      </w:pPr>
      <w:r>
        <w:t>Spis.zn.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7255">
        <w:t>&lt;E210/&gt;</w:t>
      </w:r>
      <w:r w:rsidR="003116F3">
        <w:t xml:space="preserve"> dne </w:t>
      </w:r>
      <w:r w:rsidR="00DE7255">
        <w:t>&lt;E220/&gt;</w:t>
      </w:r>
    </w:p>
    <w:p w14:paraId="3FD1F146" w14:textId="77777777" w:rsidR="006549E6" w:rsidRPr="00731692" w:rsidRDefault="006549E6" w:rsidP="006549E6">
      <w:pPr>
        <w:rPr>
          <w:i/>
        </w:rPr>
      </w:pPr>
    </w:p>
    <w:p w14:paraId="7421EE15" w14:textId="77777777" w:rsidR="006549E6" w:rsidRDefault="006549E6" w:rsidP="006549E6">
      <w:pPr>
        <w:jc w:val="center"/>
        <w:rPr>
          <w:b/>
          <w:u w:val="single"/>
        </w:rPr>
      </w:pPr>
      <w:r w:rsidRPr="008D4172">
        <w:rPr>
          <w:b/>
          <w:u w:val="single"/>
        </w:rPr>
        <w:t>Záznam do spisu</w:t>
      </w:r>
    </w:p>
    <w:p w14:paraId="54B78BCC" w14:textId="77777777" w:rsidR="006549E6" w:rsidRPr="008D4172" w:rsidRDefault="006549E6" w:rsidP="006549E6">
      <w:pPr>
        <w:jc w:val="center"/>
        <w:rPr>
          <w:b/>
          <w:u w:val="single"/>
        </w:rPr>
      </w:pPr>
    </w:p>
    <w:p w14:paraId="207AE7CE" w14:textId="77777777" w:rsidR="006549E6" w:rsidRPr="008D4172" w:rsidRDefault="006549E6" w:rsidP="00651893">
      <w:pPr>
        <w:jc w:val="both"/>
      </w:pPr>
      <w:r w:rsidRPr="008D4172">
        <w:t>v souladu s § 87 odst.</w:t>
      </w:r>
      <w:r w:rsidR="00540E46">
        <w:t>1</w:t>
      </w:r>
      <w:r w:rsidRPr="008D4172">
        <w:t xml:space="preserve"> zákona č. 301/2000 Sb., o matrikách, jménu a příjmení a o změně</w:t>
      </w:r>
      <w:r w:rsidR="002D576E">
        <w:t xml:space="preserve"> některých </w:t>
      </w:r>
      <w:r>
        <w:t>souvisejících zákonů, ve znění pozdějších předpisů( dále jen „zákona o matrikách“)</w:t>
      </w:r>
      <w:r w:rsidRPr="008D4172">
        <w:t xml:space="preserve"> </w:t>
      </w:r>
      <w:r w:rsidR="002D576E">
        <w:t xml:space="preserve"> </w:t>
      </w:r>
      <w:r w:rsidRPr="008D4172">
        <w:t>a podle  § 67 odst. 2 zákona č</w:t>
      </w:r>
      <w:r w:rsidR="002D576E">
        <w:t>.</w:t>
      </w:r>
      <w:r w:rsidRPr="008D4172">
        <w:t xml:space="preserve"> 500/2004 Sb., správní řád, ve znění </w:t>
      </w:r>
      <w:r w:rsidR="00651893">
        <w:t>pozdějších předpisů</w:t>
      </w:r>
      <w:r w:rsidRPr="008D4172">
        <w:t>.</w:t>
      </w:r>
    </w:p>
    <w:p w14:paraId="261B8362" w14:textId="77777777" w:rsidR="006549E6" w:rsidRDefault="006549E6" w:rsidP="006549E6"/>
    <w:p w14:paraId="088C0D43" w14:textId="77777777" w:rsidR="006549E6" w:rsidRDefault="00DE7255" w:rsidP="00DE7255">
      <w:pPr>
        <w:jc w:val="both"/>
      </w:pPr>
      <w:r>
        <w:t>&lt;E190/&gt;</w:t>
      </w:r>
      <w:r w:rsidR="006549E6">
        <w:t xml:space="preserve">, odbor správy, oddělení matrika příslušný podle § 32 zákona </w:t>
      </w:r>
      <w:r w:rsidR="00520D37">
        <w:br/>
      </w:r>
      <w:r w:rsidR="006549E6">
        <w:t xml:space="preserve">o matrikách rozhodl v souladu s § 12 zákona o matrikách </w:t>
      </w:r>
      <w:r w:rsidR="006549E6" w:rsidRPr="002D576E">
        <w:rPr>
          <w:b/>
          <w:i/>
        </w:rPr>
        <w:t>o povolení uzavření manželství</w:t>
      </w:r>
    </w:p>
    <w:p w14:paraId="7FE581D4" w14:textId="77777777" w:rsidR="00520D37" w:rsidRDefault="00520D37" w:rsidP="006549E6">
      <w:pPr>
        <w:jc w:val="both"/>
      </w:pPr>
    </w:p>
    <w:p w14:paraId="22B28E97" w14:textId="77777777" w:rsidR="006549E6" w:rsidRPr="003116F3" w:rsidRDefault="00DE7255" w:rsidP="00783DF2">
      <w:pPr>
        <w:jc w:val="both"/>
        <w:rPr>
          <w:b/>
          <w:i/>
        </w:rPr>
      </w:pPr>
      <w:r>
        <w:t>&lt;E002/&gt;</w:t>
      </w:r>
      <w:r w:rsidR="00783DF2">
        <w:tab/>
      </w:r>
      <w:r w:rsidR="00783DF2">
        <w:tab/>
      </w:r>
      <w:r w:rsidR="00783DF2">
        <w:tab/>
      </w:r>
      <w:r w:rsidR="00783DF2">
        <w:rPr>
          <w:b/>
          <w:i/>
        </w:rPr>
        <w:t>&lt;E004/&gt;</w:t>
      </w:r>
    </w:p>
    <w:p w14:paraId="3714F1FA" w14:textId="77777777" w:rsidR="00BF43C6" w:rsidRDefault="00783DF2" w:rsidP="00783DF2">
      <w:pPr>
        <w:jc w:val="both"/>
      </w:pPr>
      <w:r>
        <w:t>&lt;E005/&gt;</w:t>
      </w:r>
      <w:r>
        <w:tab/>
      </w:r>
      <w:r>
        <w:tab/>
      </w:r>
      <w:r>
        <w:rPr>
          <w:b/>
          <w:i/>
        </w:rPr>
        <w:t>&lt;E007/&gt;</w:t>
      </w:r>
    </w:p>
    <w:p w14:paraId="3993C35C" w14:textId="77777777" w:rsidR="00BF43C6" w:rsidRDefault="00BF43C6" w:rsidP="00BF43C6">
      <w:pPr>
        <w:jc w:val="both"/>
      </w:pPr>
    </w:p>
    <w:p w14:paraId="74BA7B75" w14:textId="77777777" w:rsidR="006549E6" w:rsidRPr="00BF43C6" w:rsidRDefault="006549E6" w:rsidP="00BF43C6">
      <w:pPr>
        <w:jc w:val="center"/>
        <w:rPr>
          <w:b/>
          <w:i/>
        </w:rPr>
      </w:pPr>
      <w:r w:rsidRPr="00BF43C6">
        <w:rPr>
          <w:b/>
          <w:i/>
        </w:rPr>
        <w:t>takto:</w:t>
      </w:r>
    </w:p>
    <w:p w14:paraId="311F2BF2" w14:textId="77777777" w:rsidR="006549E6" w:rsidRDefault="006549E6" w:rsidP="006549E6">
      <w:pPr>
        <w:jc w:val="both"/>
      </w:pPr>
    </w:p>
    <w:p w14:paraId="13E5A0E2" w14:textId="77777777" w:rsidR="006549E6" w:rsidRDefault="006549E6" w:rsidP="006549E6">
      <w:pPr>
        <w:jc w:val="center"/>
        <w:rPr>
          <w:b/>
        </w:rPr>
      </w:pPr>
      <w:r w:rsidRPr="0034490C">
        <w:rPr>
          <w:b/>
        </w:rPr>
        <w:t>Žádost</w:t>
      </w:r>
      <w:r>
        <w:rPr>
          <w:b/>
        </w:rPr>
        <w:t>i snoubenců</w:t>
      </w:r>
    </w:p>
    <w:p w14:paraId="6B59B9E4" w14:textId="77777777" w:rsidR="006549E6" w:rsidRDefault="006549E6" w:rsidP="006549E6">
      <w:pPr>
        <w:jc w:val="center"/>
        <w:rPr>
          <w:b/>
        </w:rPr>
      </w:pPr>
    </w:p>
    <w:p w14:paraId="6C3D5E14" w14:textId="77777777" w:rsidR="00783DF2" w:rsidRDefault="00783DF2" w:rsidP="006956BC">
      <w:pPr>
        <w:jc w:val="both"/>
        <w:rPr>
          <w:b/>
          <w:i/>
        </w:rPr>
      </w:pPr>
      <w:r>
        <w:rPr>
          <w:b/>
          <w:i/>
        </w:rPr>
        <w:t>&lt;E010/&gt;</w:t>
      </w:r>
      <w:r w:rsidRPr="00B0439A">
        <w:rPr>
          <w:b/>
          <w:i/>
        </w:rPr>
        <w:t xml:space="preserve"> narozeného dne </w:t>
      </w:r>
      <w:r>
        <w:rPr>
          <w:b/>
          <w:i/>
        </w:rPr>
        <w:t>&lt;E012/&gt;</w:t>
      </w:r>
      <w:r w:rsidRPr="00B0439A">
        <w:rPr>
          <w:b/>
          <w:i/>
        </w:rPr>
        <w:t xml:space="preserve">, trvale bytem </w:t>
      </w:r>
      <w:r>
        <w:rPr>
          <w:b/>
          <w:i/>
        </w:rPr>
        <w:t>&lt;E014/&gt;</w:t>
      </w:r>
    </w:p>
    <w:p w14:paraId="094F2805" w14:textId="77777777" w:rsidR="00520D37" w:rsidRPr="00520D37" w:rsidRDefault="003116F3" w:rsidP="00FF03A5">
      <w:pPr>
        <w:jc w:val="center"/>
        <w:rPr>
          <w:b/>
          <w:i/>
        </w:rPr>
      </w:pPr>
      <w:r>
        <w:rPr>
          <w:b/>
          <w:i/>
        </w:rPr>
        <w:t>a</w:t>
      </w:r>
    </w:p>
    <w:p w14:paraId="3CBEF9F2" w14:textId="77777777" w:rsidR="006549E6" w:rsidRPr="00520D37" w:rsidRDefault="00783DF2" w:rsidP="00783DF2">
      <w:pPr>
        <w:rPr>
          <w:b/>
          <w:i/>
        </w:rPr>
      </w:pPr>
      <w:r>
        <w:rPr>
          <w:b/>
          <w:i/>
        </w:rPr>
        <w:t>&lt;E020/&gt;</w:t>
      </w:r>
      <w:r w:rsidRPr="00B0439A">
        <w:rPr>
          <w:b/>
          <w:i/>
        </w:rPr>
        <w:t xml:space="preserve"> narozené </w:t>
      </w:r>
      <w:r>
        <w:rPr>
          <w:b/>
          <w:i/>
        </w:rPr>
        <w:t>&lt;E022/&gt;</w:t>
      </w:r>
      <w:r w:rsidRPr="00B0439A">
        <w:rPr>
          <w:b/>
          <w:i/>
        </w:rPr>
        <w:t xml:space="preserve">, trvale bytem </w:t>
      </w:r>
      <w:r>
        <w:rPr>
          <w:b/>
          <w:i/>
        </w:rPr>
        <w:t>&lt;E024/&gt;</w:t>
      </w:r>
    </w:p>
    <w:p w14:paraId="05878040" w14:textId="77777777" w:rsidR="006549E6" w:rsidRDefault="006549E6" w:rsidP="006549E6"/>
    <w:p w14:paraId="3A4FC7BB" w14:textId="77777777" w:rsidR="006549E6" w:rsidRPr="00045790" w:rsidRDefault="006549E6" w:rsidP="006549E6">
      <w:pPr>
        <w:jc w:val="center"/>
        <w:rPr>
          <w:b/>
        </w:rPr>
      </w:pPr>
      <w:r w:rsidRPr="00045790">
        <w:rPr>
          <w:b/>
        </w:rPr>
        <w:t>se vyhovuje a povoluje se</w:t>
      </w:r>
      <w:r w:rsidR="00164923">
        <w:rPr>
          <w:b/>
        </w:rPr>
        <w:t>,</w:t>
      </w:r>
    </w:p>
    <w:p w14:paraId="21AE186B" w14:textId="77777777" w:rsidR="00783DF2" w:rsidRDefault="00783DF2" w:rsidP="00783DF2"/>
    <w:p w14:paraId="2EEB7F4A" w14:textId="77777777" w:rsidR="00783DF2" w:rsidRDefault="00783DF2" w:rsidP="00783DF2">
      <w:pPr>
        <w:jc w:val="center"/>
      </w:pPr>
      <w:r>
        <w:t>&lt;E003/&gt;</w:t>
      </w:r>
    </w:p>
    <w:p w14:paraId="1B7EF920" w14:textId="77777777" w:rsidR="00783DF2" w:rsidRDefault="00783DF2" w:rsidP="00783DF2">
      <w:pPr>
        <w:jc w:val="center"/>
        <w:rPr>
          <w:b/>
          <w:i/>
        </w:rPr>
      </w:pPr>
      <w:r>
        <w:rPr>
          <w:b/>
          <w:i/>
        </w:rPr>
        <w:t>&lt;E004/&gt;</w:t>
      </w:r>
    </w:p>
    <w:p w14:paraId="7127FFC9" w14:textId="77777777" w:rsidR="00783DF2" w:rsidRDefault="00783DF2" w:rsidP="00783DF2">
      <w:pPr>
        <w:jc w:val="center"/>
      </w:pPr>
      <w:r>
        <w:t>&lt;E006/&gt;</w:t>
      </w:r>
    </w:p>
    <w:p w14:paraId="268CC6F2" w14:textId="77777777" w:rsidR="00783DF2" w:rsidRPr="00B0439A" w:rsidRDefault="00783DF2" w:rsidP="00783DF2">
      <w:pPr>
        <w:jc w:val="center"/>
        <w:rPr>
          <w:b/>
          <w:i/>
        </w:rPr>
      </w:pPr>
      <w:r>
        <w:rPr>
          <w:b/>
          <w:i/>
        </w:rPr>
        <w:t>&lt;E007/&gt;</w:t>
      </w:r>
    </w:p>
    <w:p w14:paraId="01B8EE63" w14:textId="77777777" w:rsidR="006549E6" w:rsidRDefault="006549E6" w:rsidP="006549E6"/>
    <w:p w14:paraId="2E9DEF7B" w14:textId="77777777" w:rsidR="006549E6" w:rsidRDefault="006549E6" w:rsidP="006549E6">
      <w:r>
        <w:t xml:space="preserve">Odůvodnění: </w:t>
      </w:r>
    </w:p>
    <w:p w14:paraId="7BF91F45" w14:textId="77777777" w:rsidR="006549E6" w:rsidRDefault="006549E6" w:rsidP="006549E6">
      <w:r>
        <w:t>Vzhledem k tomu, že žádosti je v plném rozsahu vyhověno, se od odůvodnění rozhodnutí v souladu  § 68 odst. 4 správního řádu upouští.</w:t>
      </w:r>
    </w:p>
    <w:p w14:paraId="1F3185E4" w14:textId="77777777" w:rsidR="006549E6" w:rsidRDefault="006549E6" w:rsidP="006549E6"/>
    <w:p w14:paraId="49EA3DFD" w14:textId="77777777" w:rsidR="006549E6" w:rsidRDefault="006549E6" w:rsidP="006549E6">
      <w:r>
        <w:tab/>
      </w:r>
      <w:r>
        <w:tab/>
      </w:r>
      <w:r>
        <w:tab/>
      </w:r>
      <w:r>
        <w:tab/>
      </w:r>
    </w:p>
    <w:p w14:paraId="3A58FBA9" w14:textId="77777777" w:rsidR="006549E6" w:rsidRDefault="006549E6" w:rsidP="006549E6"/>
    <w:p w14:paraId="02BB59B1" w14:textId="77777777" w:rsidR="006549E6" w:rsidRPr="00164923" w:rsidRDefault="006549E6" w:rsidP="007E2D05">
      <w:pPr>
        <w:ind w:left="2832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</w:p>
    <w:p w14:paraId="686C7FDD" w14:textId="77777777" w:rsidR="00164923" w:rsidRPr="00164923" w:rsidRDefault="006956BC" w:rsidP="00164923">
      <w:pPr>
        <w:ind w:left="2832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</w:t>
      </w:r>
      <w:r w:rsidR="00164923">
        <w:rPr>
          <w:b/>
          <w:i/>
        </w:rPr>
        <w:t xml:space="preserve">  </w:t>
      </w:r>
      <w:r>
        <w:rPr>
          <w:b/>
          <w:i/>
        </w:rPr>
        <w:t>vedoucí odboru správy</w:t>
      </w:r>
    </w:p>
    <w:p w14:paraId="257233B4" w14:textId="77777777" w:rsidR="006549E6" w:rsidRDefault="006549E6" w:rsidP="006549E6">
      <w:pPr>
        <w:rPr>
          <w:i/>
        </w:rPr>
      </w:pPr>
    </w:p>
    <w:p w14:paraId="293658E2" w14:textId="77777777" w:rsidR="00FA561A" w:rsidRDefault="00FA561A" w:rsidP="00FA561A">
      <w:r>
        <w:t>Rozhodnutí bylo ústně vyhlášeno účastníkům řízení. Účastníci prohlašují, že se vzdávají práva na odvolání.</w:t>
      </w:r>
    </w:p>
    <w:p w14:paraId="24FC9D6F" w14:textId="77777777" w:rsidR="00FA561A" w:rsidRDefault="00FA561A" w:rsidP="00FA561A">
      <w:r>
        <w:t>Poučení: Na žádost účastníka řízení lze o vyhlášeném rozhodnutí vydat potvrzení.</w:t>
      </w:r>
    </w:p>
    <w:p w14:paraId="0A30822B" w14:textId="77777777" w:rsidR="00FA561A" w:rsidRDefault="00FA561A" w:rsidP="00FA561A"/>
    <w:p w14:paraId="01FE731B" w14:textId="0A5C0E69" w:rsidR="00FA561A" w:rsidRPr="00AD7304" w:rsidRDefault="00FA561A" w:rsidP="00FA561A">
      <w:pPr>
        <w:rPr>
          <w:i/>
        </w:rPr>
      </w:pPr>
      <w:r w:rsidRPr="00AD7304">
        <w:rPr>
          <w:i/>
        </w:rPr>
        <w:t>Dne:</w:t>
      </w:r>
      <w:r w:rsidR="00B11E52"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1" layoutInCell="1" allowOverlap="1" wp14:anchorId="40C71F9A" wp14:editId="5DFB3CE5">
                <wp:simplePos x="0" y="0"/>
                <wp:positionH relativeFrom="character">
                  <wp:posOffset>83820</wp:posOffset>
                </wp:positionH>
                <wp:positionV relativeFrom="line">
                  <wp:posOffset>151130</wp:posOffset>
                </wp:positionV>
                <wp:extent cx="147574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57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E49CA" id="Line 2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6.6pt,11.9pt" to="122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">
                <v:stroke dashstyle="1 1" endcap="round"/>
                <w10:wrap anchory="line"/>
                <w10:anchorlock/>
              </v:line>
            </w:pict>
          </mc:Fallback>
        </mc:AlternateContent>
      </w:r>
    </w:p>
    <w:p w14:paraId="1992913A" w14:textId="77777777" w:rsidR="00FA561A" w:rsidRDefault="00FA561A" w:rsidP="00FA561A"/>
    <w:p w14:paraId="26DA1D50" w14:textId="77777777" w:rsidR="00FA561A" w:rsidRDefault="00FA561A" w:rsidP="00FA561A"/>
    <w:p w14:paraId="18A35C3C" w14:textId="77777777" w:rsidR="00FA561A" w:rsidRDefault="00FA561A" w:rsidP="00FA561A"/>
    <w:p w14:paraId="4E1618ED" w14:textId="406321E2" w:rsidR="00FA561A" w:rsidRDefault="00FA561A" w:rsidP="00FA561A">
      <w:pPr>
        <w:tabs>
          <w:tab w:val="left" w:pos="900"/>
          <w:tab w:val="left" w:pos="7560"/>
        </w:tabs>
      </w:pPr>
      <w:r>
        <w:t xml:space="preserve"> </w:t>
      </w:r>
      <w:r>
        <w:tab/>
        <w:t>podpis</w:t>
      </w:r>
      <w:r w:rsidR="00B11E52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 wp14:anchorId="3214392D" wp14:editId="7FAD8F65">
                <wp:simplePos x="0" y="0"/>
                <wp:positionH relativeFrom="character">
                  <wp:posOffset>-977900</wp:posOffset>
                </wp:positionH>
                <wp:positionV relativeFrom="line">
                  <wp:posOffset>-36195</wp:posOffset>
                </wp:positionV>
                <wp:extent cx="1871980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19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DAD86" id="Line 3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-77pt,-2.85pt" to="70.4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">
                <v:stroke dashstyle="1 1" endcap="round"/>
                <w10:wrap anchory="line"/>
                <w10:anchorlock/>
              </v:line>
            </w:pict>
          </mc:Fallback>
        </mc:AlternateContent>
      </w:r>
      <w:r>
        <w:t xml:space="preserve"> muže</w:t>
      </w:r>
      <w:r>
        <w:tab/>
        <w:t>po</w:t>
      </w:r>
      <w:r w:rsidR="00B11E52"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1" allowOverlap="1" wp14:anchorId="4CE25235" wp14:editId="78A16A10">
                <wp:simplePos x="0" y="0"/>
                <wp:positionH relativeFrom="character">
                  <wp:posOffset>-767080</wp:posOffset>
                </wp:positionH>
                <wp:positionV relativeFrom="line">
                  <wp:posOffset>-36195</wp:posOffset>
                </wp:positionV>
                <wp:extent cx="183578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78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797E2" id="Line 4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-60.4pt,-2.85pt" to="84.1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">
                <v:stroke dashstyle="1 1" endcap="round"/>
                <w10:wrap anchory="line"/>
                <w10:anchorlock/>
              </v:line>
            </w:pict>
          </mc:Fallback>
        </mc:AlternateContent>
      </w:r>
      <w:r>
        <w:t>dpis ženy</w:t>
      </w:r>
    </w:p>
    <w:sectPr w:rsidR="00FA561A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3BA7F" w14:textId="77777777" w:rsidR="00FA1FF6" w:rsidRDefault="00FA1FF6">
      <w:r>
        <w:separator/>
      </w:r>
    </w:p>
  </w:endnote>
  <w:endnote w:type="continuationSeparator" w:id="0">
    <w:p w14:paraId="7E8FA7CD" w14:textId="77777777" w:rsidR="00FA1FF6" w:rsidRDefault="00FA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14058" w14:textId="77777777" w:rsidR="00BF43C6" w:rsidRDefault="00BF43C6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D2CF9" w14:textId="77777777" w:rsidR="00BF43C6" w:rsidRPr="007E2D05" w:rsidRDefault="00BF43C6" w:rsidP="007E2D0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1A912" w14:textId="77777777" w:rsidR="00FA1FF6" w:rsidRDefault="00FA1FF6">
      <w:r>
        <w:separator/>
      </w:r>
    </w:p>
  </w:footnote>
  <w:footnote w:type="continuationSeparator" w:id="0">
    <w:p w14:paraId="36EBE7E9" w14:textId="77777777" w:rsidR="00FA1FF6" w:rsidRDefault="00FA1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593E" w14:textId="77777777" w:rsidR="00BF43C6" w:rsidRDefault="00BF43C6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1D518" w14:textId="77777777" w:rsidR="00BF43C6" w:rsidRPr="007E2D05" w:rsidRDefault="00BF43C6" w:rsidP="007E2D0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E6"/>
    <w:rsid w:val="00164923"/>
    <w:rsid w:val="001D1A46"/>
    <w:rsid w:val="002D576E"/>
    <w:rsid w:val="003116F3"/>
    <w:rsid w:val="004657A0"/>
    <w:rsid w:val="005172D6"/>
    <w:rsid w:val="00520D37"/>
    <w:rsid w:val="00527E20"/>
    <w:rsid w:val="00540E46"/>
    <w:rsid w:val="00651893"/>
    <w:rsid w:val="006549E6"/>
    <w:rsid w:val="006956BC"/>
    <w:rsid w:val="00783DF2"/>
    <w:rsid w:val="007B7E32"/>
    <w:rsid w:val="007E2D05"/>
    <w:rsid w:val="008C21C4"/>
    <w:rsid w:val="00A03116"/>
    <w:rsid w:val="00B11E52"/>
    <w:rsid w:val="00B1578D"/>
    <w:rsid w:val="00BF43C6"/>
    <w:rsid w:val="00CF0A1D"/>
    <w:rsid w:val="00D36F29"/>
    <w:rsid w:val="00DA3320"/>
    <w:rsid w:val="00DE7255"/>
    <w:rsid w:val="00E673A8"/>
    <w:rsid w:val="00FA1FF6"/>
    <w:rsid w:val="00FA561A"/>
    <w:rsid w:val="00FF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3F112F"/>
  <w15:chartTrackingRefBased/>
  <w15:docId w15:val="{E0CA0867-655F-4859-920A-1ABE9EF2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odsazen">
    <w:name w:val="Body Text Indent"/>
    <w:basedOn w:val="Normln"/>
    <w:pPr>
      <w:ind w:firstLine="708"/>
      <w:jc w:val="both"/>
    </w:pPr>
  </w:style>
  <w:style w:type="paragraph" w:styleId="Textbubliny">
    <w:name w:val="Balloon Text"/>
    <w:basedOn w:val="Normln"/>
    <w:semiHidden/>
    <w:rsid w:val="002D5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2008-07-02T09:22:00Z</cp:lastPrinted>
  <dcterms:created xsi:type="dcterms:W3CDTF">2022-11-04T10:54:00Z</dcterms:created>
  <dcterms:modified xsi:type="dcterms:W3CDTF">2022-11-04T10:54:00Z</dcterms:modified>
</cp:coreProperties>
</file>