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5F66E" w14:textId="77777777" w:rsidR="00CD4C02" w:rsidRPr="00B63FEA" w:rsidRDefault="00CD4C02" w:rsidP="00CD4C02">
      <w:pPr>
        <w:rPr>
          <w:rFonts w:asciiTheme="minorHAnsi" w:hAnsiTheme="minorHAnsi" w:cstheme="minorHAnsi"/>
          <w:color w:val="404040"/>
          <w:sz w:val="16"/>
          <w:szCs w:val="16"/>
        </w:rPr>
      </w:pPr>
      <w:r w:rsidRPr="00B63FEA">
        <w:rPr>
          <w:rFonts w:asciiTheme="minorHAnsi" w:hAnsiTheme="minorHAnsi" w:cstheme="minorHAnsi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63444B73" wp14:editId="4E0F5CB5">
            <wp:simplePos x="0" y="0"/>
            <wp:positionH relativeFrom="column">
              <wp:posOffset>5160645</wp:posOffset>
            </wp:positionH>
            <wp:positionV relativeFrom="paragraph">
              <wp:posOffset>-149860</wp:posOffset>
            </wp:positionV>
            <wp:extent cx="1163320" cy="527685"/>
            <wp:effectExtent l="0" t="0" r="0" b="571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10AC" w:rsidRPr="00B63FEA">
        <w:rPr>
          <w:rFonts w:asciiTheme="minorHAnsi" w:hAnsiTheme="minorHAnsi" w:cstheme="minorHAnsi"/>
          <w:color w:val="404040"/>
          <w:sz w:val="16"/>
          <w:szCs w:val="16"/>
        </w:rPr>
        <w:t>S</w:t>
      </w:r>
      <w:r w:rsidRPr="00B63FEA">
        <w:rPr>
          <w:rFonts w:asciiTheme="minorHAnsi" w:hAnsiTheme="minorHAnsi" w:cstheme="minorHAnsi"/>
          <w:color w:val="404040"/>
          <w:sz w:val="16"/>
          <w:szCs w:val="16"/>
        </w:rPr>
        <w:t>tatutární město Olomouc</w:t>
      </w:r>
    </w:p>
    <w:p w14:paraId="3E4BB29A" w14:textId="77777777" w:rsidR="00CD4C02" w:rsidRPr="00B63FEA" w:rsidRDefault="00CD4C02" w:rsidP="00CD4C02">
      <w:pPr>
        <w:rPr>
          <w:rFonts w:asciiTheme="minorHAnsi" w:hAnsiTheme="minorHAnsi" w:cstheme="minorHAnsi"/>
          <w:color w:val="404040"/>
          <w:sz w:val="16"/>
          <w:szCs w:val="16"/>
        </w:rPr>
      </w:pPr>
      <w:r w:rsidRPr="00B63FEA">
        <w:rPr>
          <w:rFonts w:asciiTheme="minorHAnsi" w:hAnsiTheme="minorHAnsi" w:cstheme="minorHAnsi"/>
          <w:sz w:val="16"/>
          <w:szCs w:val="16"/>
        </w:rPr>
        <w:t>o</w:t>
      </w:r>
      <w:r w:rsidRPr="00B63FEA">
        <w:rPr>
          <w:rFonts w:asciiTheme="minorHAnsi" w:hAnsiTheme="minorHAnsi" w:cstheme="minorHAnsi"/>
          <w:color w:val="404040"/>
          <w:sz w:val="16"/>
          <w:szCs w:val="16"/>
        </w:rPr>
        <w:t xml:space="preserve">ddělení personální </w:t>
      </w:r>
    </w:p>
    <w:p w14:paraId="790F9336" w14:textId="77777777" w:rsidR="00CD4C02" w:rsidRPr="00E66B27" w:rsidRDefault="00CD4C02" w:rsidP="00CD4C02">
      <w:pPr>
        <w:rPr>
          <w:rFonts w:asciiTheme="minorHAnsi" w:hAnsiTheme="minorHAnsi" w:cstheme="minorHAnsi"/>
          <w:sz w:val="16"/>
          <w:szCs w:val="16"/>
        </w:rPr>
      </w:pPr>
      <w:r w:rsidRPr="00E66B27">
        <w:rPr>
          <w:rFonts w:asciiTheme="minorHAnsi" w:hAnsiTheme="minorHAnsi" w:cstheme="minorHAnsi"/>
          <w:sz w:val="16"/>
          <w:szCs w:val="16"/>
        </w:rPr>
        <w:t>Horní náměstí č. p. 583, 779 11 OLOMOUC</w:t>
      </w:r>
    </w:p>
    <w:tbl>
      <w:tblPr>
        <w:tblW w:w="99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230"/>
        <w:gridCol w:w="2172"/>
        <w:gridCol w:w="128"/>
        <w:gridCol w:w="2707"/>
        <w:gridCol w:w="46"/>
        <w:gridCol w:w="1261"/>
        <w:gridCol w:w="14"/>
      </w:tblGrid>
      <w:tr w:rsidR="00E66B27" w:rsidRPr="00E66B27" w14:paraId="4B51E36F" w14:textId="77777777" w:rsidTr="00B63FEA">
        <w:trPr>
          <w:gridAfter w:val="1"/>
          <w:wAfter w:w="14" w:type="dxa"/>
          <w:trHeight w:val="377"/>
        </w:trPr>
        <w:tc>
          <w:tcPr>
            <w:tcW w:w="9954" w:type="dxa"/>
            <w:gridSpan w:val="7"/>
            <w:shd w:val="clear" w:color="auto" w:fill="F2F2F2" w:themeFill="background1" w:themeFillShade="F2"/>
            <w:vAlign w:val="center"/>
          </w:tcPr>
          <w:p w14:paraId="658F7394" w14:textId="77777777" w:rsidR="006D0B4D" w:rsidRPr="00E66B27" w:rsidRDefault="006D0B4D" w:rsidP="006D0B4D">
            <w:pPr>
              <w:ind w:right="-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6B27">
              <w:rPr>
                <w:rFonts w:asciiTheme="minorHAnsi" w:hAnsiTheme="minorHAnsi" w:cstheme="minorHAnsi"/>
                <w:b/>
                <w:sz w:val="20"/>
                <w:szCs w:val="20"/>
              </w:rPr>
              <w:t>VYROVNÁNÍ ZÁVAZKŮ ZAMĚSTNANCE K ORGANIZACI</w:t>
            </w:r>
          </w:p>
        </w:tc>
      </w:tr>
      <w:tr w:rsidR="00CC7C17" w:rsidRPr="00CC7C17" w14:paraId="1338B67F" w14:textId="77777777" w:rsidTr="00E66B27">
        <w:trPr>
          <w:trHeight w:val="425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F8EFE08" w14:textId="77777777" w:rsidR="00A97F7B" w:rsidRPr="00CC7C17" w:rsidRDefault="006751CC" w:rsidP="00F350FB">
            <w:pPr>
              <w:ind w:right="-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 w:rsidR="00CD4C02"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říjmení, jméno, titul</w:t>
            </w:r>
            <w:r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BB4312D" w14:textId="78BB1CFC" w:rsidR="00A97F7B" w:rsidRPr="00CC7C17" w:rsidRDefault="007E24FF" w:rsidP="0074757F">
            <w:pPr>
              <w:ind w:right="-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6DCF">
              <w:rPr>
                <w:rFonts w:asciiTheme="minorHAnsi" w:hAnsiTheme="minorHAnsi" w:cstheme="minorHAnsi"/>
                <w:b/>
                <w:sz w:val="20"/>
                <w:szCs w:val="20"/>
              </w:rPr>
              <w:t>&lt;E010/&gt;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5ACF74FF" w14:textId="77777777" w:rsidR="00A97F7B" w:rsidRPr="00CC7C17" w:rsidRDefault="006751CC" w:rsidP="00F350FB">
            <w:pPr>
              <w:ind w:right="-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datum skončení </w:t>
            </w:r>
            <w:proofErr w:type="spellStart"/>
            <w:r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prac</w:t>
            </w:r>
            <w:proofErr w:type="spellEnd"/>
            <w:r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CD4C02"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poměru</w:t>
            </w:r>
            <w:r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14:paraId="63C838D2" w14:textId="364D7870" w:rsidR="00A97F7B" w:rsidRPr="00CC7C17" w:rsidRDefault="007E24FF" w:rsidP="00FB1A74">
            <w:pPr>
              <w:ind w:right="-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6DCF">
              <w:rPr>
                <w:rFonts w:asciiTheme="minorHAnsi" w:hAnsiTheme="minorHAnsi" w:cstheme="minorHAnsi"/>
                <w:b/>
                <w:sz w:val="20"/>
                <w:szCs w:val="20"/>
              </w:rPr>
              <w:t>&lt;E020/&gt;</w:t>
            </w:r>
          </w:p>
        </w:tc>
      </w:tr>
      <w:tr w:rsidR="00CC7C17" w:rsidRPr="00CC7C17" w14:paraId="609507B4" w14:textId="77777777" w:rsidTr="00A40FF2">
        <w:trPr>
          <w:trHeight w:val="433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1BDD053" w14:textId="77777777" w:rsidR="00CD4C02" w:rsidRPr="00CC7C17" w:rsidRDefault="00CD4C02" w:rsidP="00F350FB">
            <w:pPr>
              <w:ind w:right="-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odbor, oddělení</w:t>
            </w:r>
            <w:r w:rsidR="006751CC" w:rsidRPr="00CC7C1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7558" w:type="dxa"/>
            <w:gridSpan w:val="7"/>
            <w:shd w:val="clear" w:color="auto" w:fill="auto"/>
            <w:vAlign w:val="center"/>
          </w:tcPr>
          <w:p w14:paraId="69EDBDBE" w14:textId="0802CC85" w:rsidR="00CD4C02" w:rsidRPr="00CC7C17" w:rsidRDefault="007E24FF" w:rsidP="000F4C60">
            <w:pPr>
              <w:ind w:right="-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6DCF">
              <w:rPr>
                <w:rFonts w:asciiTheme="minorHAnsi" w:hAnsiTheme="minorHAnsi" w:cstheme="minorHAnsi"/>
                <w:b/>
                <w:sz w:val="20"/>
                <w:szCs w:val="20"/>
              </w:rPr>
              <w:t>&lt;E060/&gt;, &lt;E070/&gt;</w:t>
            </w:r>
          </w:p>
        </w:tc>
      </w:tr>
      <w:tr w:rsidR="00CC7C17" w:rsidRPr="00CC7C17" w14:paraId="1F77DDF9" w14:textId="77777777" w:rsidTr="00E66B27">
        <w:trPr>
          <w:gridAfter w:val="1"/>
          <w:wAfter w:w="14" w:type="dxa"/>
          <w:trHeight w:val="253"/>
        </w:trPr>
        <w:tc>
          <w:tcPr>
            <w:tcW w:w="3640" w:type="dxa"/>
            <w:gridSpan w:val="2"/>
            <w:shd w:val="clear" w:color="auto" w:fill="F2F2F2" w:themeFill="background1" w:themeFillShade="F2"/>
            <w:vAlign w:val="center"/>
          </w:tcPr>
          <w:p w14:paraId="50556187" w14:textId="77777777" w:rsidR="006751CC" w:rsidRPr="00CC7C17" w:rsidRDefault="006751CC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trike/>
                <w:sz w:val="16"/>
                <w:szCs w:val="16"/>
              </w:rPr>
            </w:pPr>
          </w:p>
        </w:tc>
        <w:tc>
          <w:tcPr>
            <w:tcW w:w="2300" w:type="dxa"/>
            <w:gridSpan w:val="2"/>
            <w:shd w:val="clear" w:color="auto" w:fill="F2F2F2" w:themeFill="background1" w:themeFillShade="F2"/>
            <w:vAlign w:val="center"/>
          </w:tcPr>
          <w:p w14:paraId="768B4969" w14:textId="77777777" w:rsidR="006751CC" w:rsidRPr="00CC7C17" w:rsidRDefault="006751CC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zakroužkovat</w:t>
            </w:r>
          </w:p>
        </w:tc>
        <w:tc>
          <w:tcPr>
            <w:tcW w:w="2753" w:type="dxa"/>
            <w:gridSpan w:val="2"/>
            <w:shd w:val="clear" w:color="auto" w:fill="F2F2F2" w:themeFill="background1" w:themeFillShade="F2"/>
            <w:vAlign w:val="center"/>
          </w:tcPr>
          <w:p w14:paraId="588C4B63" w14:textId="77777777" w:rsidR="006751CC" w:rsidRPr="00CC7C17" w:rsidRDefault="006751CC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podpis odpovědné osoby</w:t>
            </w:r>
          </w:p>
        </w:tc>
        <w:tc>
          <w:tcPr>
            <w:tcW w:w="1261" w:type="dxa"/>
            <w:shd w:val="clear" w:color="auto" w:fill="F2F2F2" w:themeFill="background1" w:themeFillShade="F2"/>
            <w:vAlign w:val="center"/>
          </w:tcPr>
          <w:p w14:paraId="1934F3C0" w14:textId="77777777" w:rsidR="006751CC" w:rsidRPr="00CC7C17" w:rsidRDefault="006751CC" w:rsidP="00FB1A74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datum</w:t>
            </w:r>
          </w:p>
        </w:tc>
      </w:tr>
      <w:tr w:rsidR="00CC7C17" w:rsidRPr="00CC7C17" w14:paraId="316402A3" w14:textId="77777777" w:rsidTr="00D325EB">
        <w:trPr>
          <w:gridAfter w:val="1"/>
          <w:wAfter w:w="14" w:type="dxa"/>
          <w:trHeight w:val="447"/>
        </w:trPr>
        <w:tc>
          <w:tcPr>
            <w:tcW w:w="3640" w:type="dxa"/>
            <w:gridSpan w:val="2"/>
            <w:vAlign w:val="center"/>
          </w:tcPr>
          <w:p w14:paraId="548B6F66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předávací protokol</w:t>
            </w: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 xml:space="preserve"> – předání práce (včetně razítek)</w:t>
            </w:r>
          </w:p>
        </w:tc>
        <w:tc>
          <w:tcPr>
            <w:tcW w:w="2300" w:type="dxa"/>
            <w:gridSpan w:val="2"/>
            <w:vAlign w:val="center"/>
          </w:tcPr>
          <w:p w14:paraId="043D8303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vyrovnáno</w:t>
            </w:r>
          </w:p>
        </w:tc>
        <w:tc>
          <w:tcPr>
            <w:tcW w:w="2753" w:type="dxa"/>
            <w:gridSpan w:val="2"/>
          </w:tcPr>
          <w:p w14:paraId="46D7AD3B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1D918A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1865448F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přímý vedoucí</w:t>
            </w:r>
          </w:p>
        </w:tc>
        <w:tc>
          <w:tcPr>
            <w:tcW w:w="1261" w:type="dxa"/>
            <w:vAlign w:val="center"/>
          </w:tcPr>
          <w:p w14:paraId="0003EB3C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6E68F9B2" w14:textId="77777777" w:rsidTr="00D325EB">
        <w:trPr>
          <w:gridAfter w:val="1"/>
          <w:wAfter w:w="14" w:type="dxa"/>
          <w:trHeight w:val="557"/>
        </w:trPr>
        <w:tc>
          <w:tcPr>
            <w:tcW w:w="3640" w:type="dxa"/>
            <w:gridSpan w:val="2"/>
            <w:vAlign w:val="center"/>
          </w:tcPr>
          <w:p w14:paraId="64C5F6A3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inventura </w:t>
            </w: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(u dohody o odpovědnosti</w:t>
            </w:r>
            <w:r w:rsidR="0034347B" w:rsidRPr="00CC7C17">
              <w:rPr>
                <w:rFonts w:asciiTheme="minorHAnsi" w:hAnsiTheme="minorHAnsi" w:cstheme="minorHAnsi"/>
                <w:sz w:val="16"/>
                <w:szCs w:val="16"/>
              </w:rPr>
              <w:t xml:space="preserve"> za svěřené hodnoty</w:t>
            </w: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300" w:type="dxa"/>
            <w:gridSpan w:val="2"/>
            <w:vAlign w:val="center"/>
          </w:tcPr>
          <w:p w14:paraId="1993C790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provedena / bez dohody</w:t>
            </w:r>
          </w:p>
        </w:tc>
        <w:tc>
          <w:tcPr>
            <w:tcW w:w="2753" w:type="dxa"/>
            <w:gridSpan w:val="2"/>
          </w:tcPr>
          <w:p w14:paraId="555B902A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B68595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592F754D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přímý vedoucí</w:t>
            </w:r>
          </w:p>
        </w:tc>
        <w:tc>
          <w:tcPr>
            <w:tcW w:w="1261" w:type="dxa"/>
            <w:vAlign w:val="center"/>
          </w:tcPr>
          <w:p w14:paraId="0CB3F274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09AE8832" w14:textId="77777777" w:rsidTr="00D325EB">
        <w:trPr>
          <w:gridAfter w:val="1"/>
          <w:wAfter w:w="14" w:type="dxa"/>
          <w:trHeight w:val="542"/>
        </w:trPr>
        <w:tc>
          <w:tcPr>
            <w:tcW w:w="3640" w:type="dxa"/>
            <w:gridSpan w:val="2"/>
            <w:vAlign w:val="center"/>
          </w:tcPr>
          <w:p w14:paraId="4C400C49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e-spis</w:t>
            </w:r>
          </w:p>
        </w:tc>
        <w:tc>
          <w:tcPr>
            <w:tcW w:w="2300" w:type="dxa"/>
            <w:gridSpan w:val="2"/>
            <w:vAlign w:val="center"/>
          </w:tcPr>
          <w:p w14:paraId="502438A4" w14:textId="77777777" w:rsidR="00A97F7B" w:rsidRPr="00CC7C17" w:rsidRDefault="00A97F7B" w:rsidP="00F350FB">
            <w:pPr>
              <w:ind w:left="-84" w:right="-7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převedeno na jiné funkční místo</w:t>
            </w:r>
          </w:p>
          <w:p w14:paraId="189DC98A" w14:textId="77777777" w:rsidR="00A97F7B" w:rsidRPr="00CC7C17" w:rsidRDefault="00A97F7B" w:rsidP="00F350FB">
            <w:pPr>
              <w:ind w:left="-84" w:right="-1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CC7C17">
              <w:rPr>
                <w:rFonts w:asciiTheme="minorHAnsi" w:hAnsiTheme="minorHAnsi" w:cstheme="minorHAnsi"/>
                <w:sz w:val="10"/>
                <w:szCs w:val="10"/>
              </w:rPr>
              <w:t>/</w:t>
            </w:r>
          </w:p>
          <w:p w14:paraId="7849846D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ponecháno na funkčním místě</w:t>
            </w:r>
          </w:p>
        </w:tc>
        <w:tc>
          <w:tcPr>
            <w:tcW w:w="2753" w:type="dxa"/>
            <w:gridSpan w:val="2"/>
          </w:tcPr>
          <w:p w14:paraId="376A4CDF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13E9D9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0AFECD5A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přímý vedoucí</w:t>
            </w:r>
          </w:p>
        </w:tc>
        <w:tc>
          <w:tcPr>
            <w:tcW w:w="1261" w:type="dxa"/>
            <w:vAlign w:val="center"/>
          </w:tcPr>
          <w:p w14:paraId="6C18ACEA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0D6CFEEF" w14:textId="77777777" w:rsidTr="00D325EB">
        <w:trPr>
          <w:gridAfter w:val="1"/>
          <w:wAfter w:w="14" w:type="dxa"/>
          <w:trHeight w:val="542"/>
        </w:trPr>
        <w:tc>
          <w:tcPr>
            <w:tcW w:w="3640" w:type="dxa"/>
            <w:gridSpan w:val="2"/>
            <w:vAlign w:val="center"/>
          </w:tcPr>
          <w:p w14:paraId="07AB8AF5" w14:textId="77777777" w:rsidR="00CD4C02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předání výpočetní </w:t>
            </w:r>
            <w:r w:rsidR="0034347B"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 jiné </w:t>
            </w: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techniky</w:t>
            </w: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5AFE9399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(PC, tiskárna, kopírka, skartovačka apod.)</w:t>
            </w:r>
          </w:p>
        </w:tc>
        <w:tc>
          <w:tcPr>
            <w:tcW w:w="2300" w:type="dxa"/>
            <w:gridSpan w:val="2"/>
            <w:vAlign w:val="center"/>
          </w:tcPr>
          <w:p w14:paraId="73713011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vyrovnáno</w:t>
            </w:r>
          </w:p>
        </w:tc>
        <w:tc>
          <w:tcPr>
            <w:tcW w:w="2753" w:type="dxa"/>
            <w:gridSpan w:val="2"/>
          </w:tcPr>
          <w:p w14:paraId="584DF40F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98D544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1F3A682C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přímý vedoucí</w:t>
            </w:r>
          </w:p>
        </w:tc>
        <w:tc>
          <w:tcPr>
            <w:tcW w:w="1261" w:type="dxa"/>
            <w:vAlign w:val="center"/>
          </w:tcPr>
          <w:p w14:paraId="1EBB2AFD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732FB292" w14:textId="77777777" w:rsidTr="00D325EB">
        <w:trPr>
          <w:gridAfter w:val="1"/>
          <w:wAfter w:w="14" w:type="dxa"/>
          <w:trHeight w:val="542"/>
        </w:trPr>
        <w:tc>
          <w:tcPr>
            <w:tcW w:w="3640" w:type="dxa"/>
            <w:gridSpan w:val="2"/>
            <w:vAlign w:val="center"/>
          </w:tcPr>
          <w:p w14:paraId="297CD431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zrušení přístupových práv v informačním systému</w:t>
            </w:r>
          </w:p>
        </w:tc>
        <w:tc>
          <w:tcPr>
            <w:tcW w:w="2300" w:type="dxa"/>
            <w:gridSpan w:val="2"/>
            <w:vAlign w:val="center"/>
          </w:tcPr>
          <w:p w14:paraId="34E52C93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zrušeno</w:t>
            </w:r>
          </w:p>
        </w:tc>
        <w:tc>
          <w:tcPr>
            <w:tcW w:w="2753" w:type="dxa"/>
            <w:gridSpan w:val="2"/>
          </w:tcPr>
          <w:p w14:paraId="56EBD5E6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079B1DF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</w:t>
            </w:r>
          </w:p>
          <w:p w14:paraId="47A97F45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ind w:left="-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vedoucí odboru informatiky,</w:t>
            </w:r>
          </w:p>
          <w:p w14:paraId="4C8449F1" w14:textId="77777777" w:rsidR="00A97F7B" w:rsidRPr="00CC7C17" w:rsidRDefault="00A97F7B" w:rsidP="002479F1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příp. pověřený zástupce</w:t>
            </w:r>
          </w:p>
        </w:tc>
        <w:tc>
          <w:tcPr>
            <w:tcW w:w="1261" w:type="dxa"/>
            <w:vAlign w:val="center"/>
          </w:tcPr>
          <w:p w14:paraId="0A156E28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21B66F55" w14:textId="77777777" w:rsidTr="00B63FEA">
        <w:trPr>
          <w:gridAfter w:val="1"/>
          <w:wAfter w:w="14" w:type="dxa"/>
          <w:trHeight w:val="648"/>
        </w:trPr>
        <w:tc>
          <w:tcPr>
            <w:tcW w:w="3640" w:type="dxa"/>
            <w:gridSpan w:val="2"/>
            <w:vAlign w:val="center"/>
          </w:tcPr>
          <w:p w14:paraId="07E2742B" w14:textId="77777777" w:rsidR="00A97F7B" w:rsidRPr="00CC7C17" w:rsidRDefault="00A97F7B" w:rsidP="00CD4C02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předání přenosné výpočetní techniky a datových karet</w:t>
            </w:r>
            <w:r w:rsidR="00BB0EB5"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(notebook, tablet apod.)</w:t>
            </w:r>
          </w:p>
        </w:tc>
        <w:tc>
          <w:tcPr>
            <w:tcW w:w="2300" w:type="dxa"/>
            <w:gridSpan w:val="2"/>
            <w:tcBorders>
              <w:top w:val="nil"/>
            </w:tcBorders>
            <w:vAlign w:val="center"/>
          </w:tcPr>
          <w:p w14:paraId="158F431B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předáno / neměl</w:t>
            </w:r>
            <w:r w:rsidR="0034347B" w:rsidRPr="00CC7C17">
              <w:rPr>
                <w:rFonts w:asciiTheme="minorHAnsi" w:hAnsiTheme="minorHAnsi" w:cstheme="minorHAnsi"/>
                <w:sz w:val="16"/>
                <w:szCs w:val="16"/>
              </w:rPr>
              <w:t>(a)</w:t>
            </w:r>
          </w:p>
        </w:tc>
        <w:tc>
          <w:tcPr>
            <w:tcW w:w="2753" w:type="dxa"/>
            <w:gridSpan w:val="2"/>
            <w:tcBorders>
              <w:top w:val="nil"/>
            </w:tcBorders>
          </w:tcPr>
          <w:p w14:paraId="340E201A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F24F41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16D720DF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ind w:left="-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vedoucí odboru informatiky</w:t>
            </w:r>
            <w:r w:rsidR="0034347B"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,</w:t>
            </w:r>
          </w:p>
          <w:p w14:paraId="5614BD96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ind w:left="-7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příp. </w:t>
            </w:r>
            <w:proofErr w:type="gramStart"/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pověřený  zástupce</w:t>
            </w:r>
            <w:proofErr w:type="gramEnd"/>
          </w:p>
        </w:tc>
        <w:tc>
          <w:tcPr>
            <w:tcW w:w="1261" w:type="dxa"/>
            <w:vAlign w:val="center"/>
          </w:tcPr>
          <w:p w14:paraId="74BA14A2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363FBA29" w14:textId="77777777" w:rsidTr="00D325EB">
        <w:trPr>
          <w:gridAfter w:val="1"/>
          <w:wAfter w:w="14" w:type="dxa"/>
          <w:trHeight w:val="542"/>
        </w:trPr>
        <w:tc>
          <w:tcPr>
            <w:tcW w:w="3640" w:type="dxa"/>
            <w:gridSpan w:val="2"/>
            <w:vAlign w:val="center"/>
          </w:tcPr>
          <w:p w14:paraId="6ED9D9AE" w14:textId="77777777" w:rsidR="00E66B27" w:rsidRPr="00CC7C17" w:rsidRDefault="00E66B27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zrušení uživatelského účtu v právních informačních systémech</w:t>
            </w:r>
          </w:p>
        </w:tc>
        <w:tc>
          <w:tcPr>
            <w:tcW w:w="2300" w:type="dxa"/>
            <w:gridSpan w:val="2"/>
            <w:vAlign w:val="center"/>
          </w:tcPr>
          <w:p w14:paraId="3680E531" w14:textId="77777777" w:rsidR="00E66B27" w:rsidRPr="00CC7C17" w:rsidRDefault="00E66B27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zrušeno / neměl(a)</w:t>
            </w:r>
          </w:p>
        </w:tc>
        <w:tc>
          <w:tcPr>
            <w:tcW w:w="2753" w:type="dxa"/>
            <w:gridSpan w:val="2"/>
          </w:tcPr>
          <w:p w14:paraId="09E561BF" w14:textId="77777777" w:rsidR="00E66B27" w:rsidRPr="00CC7C17" w:rsidRDefault="00E66B27" w:rsidP="00E66B27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E380CD" w14:textId="77777777" w:rsidR="00E66B27" w:rsidRPr="00CC7C17" w:rsidRDefault="00E66B27" w:rsidP="00E66B27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……………................................................</w:t>
            </w:r>
          </w:p>
          <w:p w14:paraId="15D11CF4" w14:textId="77777777" w:rsidR="00E66B27" w:rsidRPr="00CC7C17" w:rsidRDefault="00E66B27" w:rsidP="00E66B27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odbor informatiky</w:t>
            </w:r>
          </w:p>
        </w:tc>
        <w:tc>
          <w:tcPr>
            <w:tcW w:w="1261" w:type="dxa"/>
            <w:vAlign w:val="center"/>
          </w:tcPr>
          <w:p w14:paraId="12508660" w14:textId="77777777" w:rsidR="00E66B27" w:rsidRPr="00CC7C17" w:rsidRDefault="00E66B27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316F313F" w14:textId="77777777" w:rsidTr="00D325EB">
        <w:trPr>
          <w:gridAfter w:val="1"/>
          <w:wAfter w:w="14" w:type="dxa"/>
          <w:trHeight w:val="542"/>
        </w:trPr>
        <w:tc>
          <w:tcPr>
            <w:tcW w:w="3640" w:type="dxa"/>
            <w:gridSpan w:val="2"/>
            <w:vAlign w:val="center"/>
          </w:tcPr>
          <w:p w14:paraId="45D593F5" w14:textId="77777777" w:rsidR="00E66B27" w:rsidRPr="00CC7C17" w:rsidRDefault="00E66B27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zrušení účtu ověřovatele totožnosti v JIP/KAAS</w:t>
            </w:r>
          </w:p>
        </w:tc>
        <w:tc>
          <w:tcPr>
            <w:tcW w:w="2300" w:type="dxa"/>
            <w:gridSpan w:val="2"/>
            <w:vAlign w:val="center"/>
          </w:tcPr>
          <w:p w14:paraId="2D99E869" w14:textId="77777777" w:rsidR="00E66B27" w:rsidRPr="00CC7C17" w:rsidRDefault="00E66B27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zrušeno / neměl(a)</w:t>
            </w:r>
          </w:p>
        </w:tc>
        <w:tc>
          <w:tcPr>
            <w:tcW w:w="2753" w:type="dxa"/>
            <w:gridSpan w:val="2"/>
          </w:tcPr>
          <w:p w14:paraId="0475C5C9" w14:textId="77777777" w:rsidR="00E66B27" w:rsidRPr="00CC7C17" w:rsidRDefault="00E66B27" w:rsidP="00E66B27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3167FE" w14:textId="77777777" w:rsidR="00E66B27" w:rsidRPr="00CC7C17" w:rsidRDefault="00E66B27" w:rsidP="00E66B27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436F490D" w14:textId="77777777" w:rsidR="00E66B27" w:rsidRPr="00CC7C17" w:rsidRDefault="00E66B27" w:rsidP="00E66B27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Mgr. Červinka,</w:t>
            </w:r>
            <w:r w:rsidR="008A3450"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</w:t>
            </w: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mob. 603 883 507</w:t>
            </w:r>
          </w:p>
        </w:tc>
        <w:tc>
          <w:tcPr>
            <w:tcW w:w="1261" w:type="dxa"/>
            <w:vAlign w:val="center"/>
          </w:tcPr>
          <w:p w14:paraId="1F524008" w14:textId="77777777" w:rsidR="00E66B27" w:rsidRPr="00CC7C17" w:rsidRDefault="00E66B27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1BC7834C" w14:textId="77777777" w:rsidTr="00D325EB">
        <w:trPr>
          <w:gridAfter w:val="1"/>
          <w:wAfter w:w="14" w:type="dxa"/>
          <w:trHeight w:val="542"/>
        </w:trPr>
        <w:tc>
          <w:tcPr>
            <w:tcW w:w="3640" w:type="dxa"/>
            <w:gridSpan w:val="2"/>
            <w:vAlign w:val="center"/>
          </w:tcPr>
          <w:p w14:paraId="11C11C86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odevzdání </w:t>
            </w:r>
            <w:proofErr w:type="spellStart"/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TokenEVO</w:t>
            </w:r>
            <w:proofErr w:type="spellEnd"/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+ </w:t>
            </w:r>
            <w:proofErr w:type="gramStart"/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zneplatnění  certifikátu</w:t>
            </w:r>
            <w:proofErr w:type="gramEnd"/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00" w:type="dxa"/>
            <w:gridSpan w:val="2"/>
            <w:vAlign w:val="center"/>
          </w:tcPr>
          <w:p w14:paraId="387003F7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zneplatněn / neměl</w:t>
            </w:r>
            <w:r w:rsidR="0034347B" w:rsidRPr="00CC7C17">
              <w:rPr>
                <w:rFonts w:asciiTheme="minorHAnsi" w:hAnsiTheme="minorHAnsi" w:cstheme="minorHAnsi"/>
                <w:sz w:val="16"/>
                <w:szCs w:val="16"/>
              </w:rPr>
              <w:t>(a)</w:t>
            </w:r>
          </w:p>
        </w:tc>
        <w:tc>
          <w:tcPr>
            <w:tcW w:w="2753" w:type="dxa"/>
            <w:gridSpan w:val="2"/>
          </w:tcPr>
          <w:p w14:paraId="3C54F8EA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DE0F36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3BFA5B2A" w14:textId="77777777" w:rsidR="00A97F7B" w:rsidRPr="00CC7C17" w:rsidRDefault="008825E3" w:rsidP="008825E3">
            <w:pPr>
              <w:tabs>
                <w:tab w:val="left" w:pos="4253"/>
                <w:tab w:val="left" w:pos="6237"/>
              </w:tabs>
              <w:ind w:left="-7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Bc. Chotěnovská, mob:</w:t>
            </w:r>
            <w:r w:rsidR="0034347B"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734 </w:t>
            </w: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768 478</w:t>
            </w:r>
          </w:p>
        </w:tc>
        <w:tc>
          <w:tcPr>
            <w:tcW w:w="1261" w:type="dxa"/>
            <w:vAlign w:val="center"/>
          </w:tcPr>
          <w:p w14:paraId="0E883E37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7A56CEDA" w14:textId="77777777" w:rsidTr="00D325EB">
        <w:trPr>
          <w:gridAfter w:val="1"/>
          <w:wAfter w:w="14" w:type="dxa"/>
          <w:trHeight w:val="557"/>
        </w:trPr>
        <w:tc>
          <w:tcPr>
            <w:tcW w:w="3640" w:type="dxa"/>
            <w:gridSpan w:val="2"/>
            <w:vAlign w:val="center"/>
          </w:tcPr>
          <w:p w14:paraId="5004C0BE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stravenky</w:t>
            </w:r>
          </w:p>
        </w:tc>
        <w:tc>
          <w:tcPr>
            <w:tcW w:w="2300" w:type="dxa"/>
            <w:gridSpan w:val="2"/>
            <w:tcBorders>
              <w:top w:val="nil"/>
            </w:tcBorders>
            <w:vAlign w:val="center"/>
          </w:tcPr>
          <w:p w14:paraId="61631376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vyrovnáno</w:t>
            </w:r>
          </w:p>
        </w:tc>
        <w:tc>
          <w:tcPr>
            <w:tcW w:w="2753" w:type="dxa"/>
            <w:gridSpan w:val="2"/>
            <w:tcBorders>
              <w:top w:val="nil"/>
            </w:tcBorders>
          </w:tcPr>
          <w:p w14:paraId="30EE78EC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A1D485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2662C38A" w14:textId="77777777" w:rsidR="00A97F7B" w:rsidRPr="00CC7C17" w:rsidRDefault="0096066A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hospodářka nebo sekretářka odboru</w:t>
            </w:r>
          </w:p>
        </w:tc>
        <w:tc>
          <w:tcPr>
            <w:tcW w:w="1261" w:type="dxa"/>
            <w:vAlign w:val="center"/>
          </w:tcPr>
          <w:p w14:paraId="35F45B14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149603D0" w14:textId="77777777" w:rsidTr="00D325EB">
        <w:trPr>
          <w:gridAfter w:val="1"/>
          <w:wAfter w:w="14" w:type="dxa"/>
          <w:trHeight w:val="586"/>
        </w:trPr>
        <w:tc>
          <w:tcPr>
            <w:tcW w:w="3640" w:type="dxa"/>
            <w:gridSpan w:val="2"/>
            <w:vAlign w:val="center"/>
          </w:tcPr>
          <w:p w14:paraId="6F4A7110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služební průkaz</w:t>
            </w:r>
          </w:p>
        </w:tc>
        <w:tc>
          <w:tcPr>
            <w:tcW w:w="2300" w:type="dxa"/>
            <w:gridSpan w:val="2"/>
            <w:vAlign w:val="center"/>
          </w:tcPr>
          <w:p w14:paraId="15E053FF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odevzdán / neměl</w:t>
            </w:r>
            <w:r w:rsidR="0034347B" w:rsidRPr="00CC7C17">
              <w:rPr>
                <w:rFonts w:asciiTheme="minorHAnsi" w:hAnsiTheme="minorHAnsi" w:cstheme="minorHAnsi"/>
                <w:sz w:val="16"/>
                <w:szCs w:val="16"/>
              </w:rPr>
              <w:t>(a)</w:t>
            </w:r>
          </w:p>
        </w:tc>
        <w:tc>
          <w:tcPr>
            <w:tcW w:w="2753" w:type="dxa"/>
            <w:gridSpan w:val="2"/>
          </w:tcPr>
          <w:p w14:paraId="5A0327BD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187027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329350A0" w14:textId="77777777" w:rsidR="00A97F7B" w:rsidRPr="00CC7C17" w:rsidRDefault="0096066A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hospodářka nebo sekretářka odboru</w:t>
            </w:r>
          </w:p>
        </w:tc>
        <w:tc>
          <w:tcPr>
            <w:tcW w:w="1261" w:type="dxa"/>
            <w:vAlign w:val="center"/>
          </w:tcPr>
          <w:p w14:paraId="5888D667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7AF17B3F" w14:textId="77777777" w:rsidTr="00D325EB">
        <w:trPr>
          <w:gridAfter w:val="1"/>
          <w:wAfter w:w="14" w:type="dxa"/>
          <w:trHeight w:val="482"/>
        </w:trPr>
        <w:tc>
          <w:tcPr>
            <w:tcW w:w="3640" w:type="dxa"/>
            <w:gridSpan w:val="2"/>
            <w:vAlign w:val="center"/>
          </w:tcPr>
          <w:p w14:paraId="5A1D0699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inventář</w:t>
            </w: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 xml:space="preserve"> (kalkulačky atd.)</w:t>
            </w:r>
          </w:p>
        </w:tc>
        <w:tc>
          <w:tcPr>
            <w:tcW w:w="2300" w:type="dxa"/>
            <w:gridSpan w:val="2"/>
            <w:vAlign w:val="center"/>
          </w:tcPr>
          <w:p w14:paraId="2692F2BA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vyrovnáno</w:t>
            </w:r>
          </w:p>
        </w:tc>
        <w:tc>
          <w:tcPr>
            <w:tcW w:w="2753" w:type="dxa"/>
            <w:gridSpan w:val="2"/>
          </w:tcPr>
          <w:p w14:paraId="6E76868F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15169B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48111F7C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hospodářka nebo sekretářka odboru</w:t>
            </w:r>
          </w:p>
        </w:tc>
        <w:tc>
          <w:tcPr>
            <w:tcW w:w="1261" w:type="dxa"/>
            <w:vAlign w:val="center"/>
          </w:tcPr>
          <w:p w14:paraId="53F1B675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4943DD8F" w14:textId="77777777" w:rsidTr="00D325EB">
        <w:trPr>
          <w:gridAfter w:val="1"/>
          <w:wAfter w:w="14" w:type="dxa"/>
          <w:trHeight w:val="542"/>
        </w:trPr>
        <w:tc>
          <w:tcPr>
            <w:tcW w:w="3640" w:type="dxa"/>
            <w:gridSpan w:val="2"/>
            <w:vAlign w:val="center"/>
          </w:tcPr>
          <w:p w14:paraId="1D120A70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služební mobilní telefon s příslušenstvím</w:t>
            </w:r>
          </w:p>
        </w:tc>
        <w:tc>
          <w:tcPr>
            <w:tcW w:w="2300" w:type="dxa"/>
            <w:gridSpan w:val="2"/>
            <w:vAlign w:val="center"/>
          </w:tcPr>
          <w:p w14:paraId="5827298D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vráceno / nevyužíváno</w:t>
            </w:r>
          </w:p>
        </w:tc>
        <w:tc>
          <w:tcPr>
            <w:tcW w:w="2753" w:type="dxa"/>
            <w:gridSpan w:val="2"/>
          </w:tcPr>
          <w:p w14:paraId="7171EF45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AF51D3B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686F4150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hospodářka nebo sekretářka odboru</w:t>
            </w:r>
          </w:p>
        </w:tc>
        <w:tc>
          <w:tcPr>
            <w:tcW w:w="1261" w:type="dxa"/>
            <w:vAlign w:val="center"/>
          </w:tcPr>
          <w:p w14:paraId="0F2994F3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2D442D49" w14:textId="77777777" w:rsidTr="00D325EB">
        <w:trPr>
          <w:gridAfter w:val="1"/>
          <w:wAfter w:w="14" w:type="dxa"/>
          <w:trHeight w:val="557"/>
        </w:trPr>
        <w:tc>
          <w:tcPr>
            <w:tcW w:w="3640" w:type="dxa"/>
            <w:gridSpan w:val="2"/>
            <w:vAlign w:val="center"/>
          </w:tcPr>
          <w:p w14:paraId="4B978207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služební SIM karta</w:t>
            </w:r>
          </w:p>
        </w:tc>
        <w:tc>
          <w:tcPr>
            <w:tcW w:w="2300" w:type="dxa"/>
            <w:gridSpan w:val="2"/>
            <w:tcBorders>
              <w:bottom w:val="nil"/>
            </w:tcBorders>
            <w:vAlign w:val="center"/>
          </w:tcPr>
          <w:p w14:paraId="0E642089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vráceno / nevyužíváno</w:t>
            </w:r>
          </w:p>
        </w:tc>
        <w:tc>
          <w:tcPr>
            <w:tcW w:w="2753" w:type="dxa"/>
            <w:gridSpan w:val="2"/>
            <w:tcBorders>
              <w:bottom w:val="nil"/>
            </w:tcBorders>
          </w:tcPr>
          <w:p w14:paraId="3240E104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052799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26CD0DEC" w14:textId="77777777" w:rsidR="00A97F7B" w:rsidRPr="00CC7C17" w:rsidRDefault="00B86B72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Aridzi Romana – mob: 602 704 219</w:t>
            </w:r>
          </w:p>
        </w:tc>
        <w:tc>
          <w:tcPr>
            <w:tcW w:w="1261" w:type="dxa"/>
            <w:vAlign w:val="center"/>
          </w:tcPr>
          <w:p w14:paraId="239BDB98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33E51D26" w14:textId="77777777" w:rsidTr="00D325EB">
        <w:trPr>
          <w:gridAfter w:val="1"/>
          <w:wAfter w:w="14" w:type="dxa"/>
          <w:trHeight w:val="557"/>
        </w:trPr>
        <w:tc>
          <w:tcPr>
            <w:tcW w:w="3640" w:type="dxa"/>
            <w:gridSpan w:val="2"/>
            <w:vAlign w:val="center"/>
          </w:tcPr>
          <w:p w14:paraId="2B8A25E8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pokladna</w:t>
            </w:r>
          </w:p>
        </w:tc>
        <w:tc>
          <w:tcPr>
            <w:tcW w:w="2300" w:type="dxa"/>
            <w:gridSpan w:val="2"/>
            <w:vAlign w:val="center"/>
          </w:tcPr>
          <w:p w14:paraId="6DDD0DB2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vyrovnáno</w:t>
            </w:r>
          </w:p>
        </w:tc>
        <w:tc>
          <w:tcPr>
            <w:tcW w:w="2753" w:type="dxa"/>
            <w:gridSpan w:val="2"/>
          </w:tcPr>
          <w:p w14:paraId="54634C64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76735F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5B34AB39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pokladna</w:t>
            </w:r>
          </w:p>
        </w:tc>
        <w:tc>
          <w:tcPr>
            <w:tcW w:w="1261" w:type="dxa"/>
            <w:vAlign w:val="center"/>
          </w:tcPr>
          <w:p w14:paraId="0E998DE4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5AF8482B" w14:textId="77777777" w:rsidTr="0096066A">
        <w:trPr>
          <w:gridAfter w:val="1"/>
          <w:wAfter w:w="14" w:type="dxa"/>
          <w:trHeight w:val="574"/>
        </w:trPr>
        <w:tc>
          <w:tcPr>
            <w:tcW w:w="3640" w:type="dxa"/>
            <w:gridSpan w:val="2"/>
            <w:vAlign w:val="center"/>
          </w:tcPr>
          <w:p w14:paraId="779C12EB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doklady pro mzdy</w:t>
            </w:r>
          </w:p>
          <w:p w14:paraId="398EB297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___________________________________________</w:t>
            </w:r>
          </w:p>
          <w:p w14:paraId="32661004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zápůjčka ze sociálního fondu</w:t>
            </w:r>
          </w:p>
        </w:tc>
        <w:tc>
          <w:tcPr>
            <w:tcW w:w="2300" w:type="dxa"/>
            <w:gridSpan w:val="2"/>
            <w:vAlign w:val="center"/>
          </w:tcPr>
          <w:p w14:paraId="10813608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vyrovnáno</w:t>
            </w:r>
          </w:p>
          <w:p w14:paraId="48029CCF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________________________</w:t>
            </w:r>
          </w:p>
          <w:p w14:paraId="27468B1D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splaceno / nesplaceno</w:t>
            </w:r>
          </w:p>
        </w:tc>
        <w:tc>
          <w:tcPr>
            <w:tcW w:w="2753" w:type="dxa"/>
            <w:gridSpan w:val="2"/>
          </w:tcPr>
          <w:p w14:paraId="5853B02D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9A839E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4BB812FF" w14:textId="77777777" w:rsidR="00A97F7B" w:rsidRPr="00CC7C17" w:rsidRDefault="0096066A" w:rsidP="002479F1">
            <w:pPr>
              <w:ind w:left="-77" w:right="-6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mzdové oddělení</w:t>
            </w:r>
          </w:p>
        </w:tc>
        <w:tc>
          <w:tcPr>
            <w:tcW w:w="1261" w:type="dxa"/>
            <w:vAlign w:val="center"/>
          </w:tcPr>
          <w:p w14:paraId="6FBDAF3A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75276F8D" w14:textId="77777777" w:rsidTr="00D325EB">
        <w:trPr>
          <w:gridAfter w:val="1"/>
          <w:wAfter w:w="14" w:type="dxa"/>
          <w:trHeight w:val="586"/>
        </w:trPr>
        <w:tc>
          <w:tcPr>
            <w:tcW w:w="3640" w:type="dxa"/>
            <w:gridSpan w:val="2"/>
            <w:vAlign w:val="center"/>
          </w:tcPr>
          <w:p w14:paraId="01F57C75" w14:textId="77777777" w:rsidR="00A97F7B" w:rsidRPr="00CC7C17" w:rsidRDefault="00A97F7B" w:rsidP="00F350FB">
            <w:pPr>
              <w:ind w:right="-7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vyrozumění o povinnosti podat výstupní oznámení podle zákona o střetu zájmů</w:t>
            </w:r>
          </w:p>
        </w:tc>
        <w:tc>
          <w:tcPr>
            <w:tcW w:w="2300" w:type="dxa"/>
            <w:gridSpan w:val="2"/>
            <w:vAlign w:val="center"/>
          </w:tcPr>
          <w:p w14:paraId="41B43805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 xml:space="preserve">předáno – nevztahuje se </w:t>
            </w:r>
          </w:p>
        </w:tc>
        <w:tc>
          <w:tcPr>
            <w:tcW w:w="2753" w:type="dxa"/>
            <w:gridSpan w:val="2"/>
          </w:tcPr>
          <w:p w14:paraId="39D5F568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0345C3D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53C3789C" w14:textId="77777777" w:rsidR="00A97F7B" w:rsidRPr="00CC7C17" w:rsidRDefault="00A91703" w:rsidP="00A91703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personální </w:t>
            </w:r>
            <w:r w:rsidR="00A97F7B"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oddělení </w:t>
            </w:r>
          </w:p>
        </w:tc>
        <w:tc>
          <w:tcPr>
            <w:tcW w:w="1261" w:type="dxa"/>
            <w:vAlign w:val="center"/>
          </w:tcPr>
          <w:p w14:paraId="0CF6DA75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48E4BAB1" w14:textId="77777777" w:rsidTr="00D325EB">
        <w:trPr>
          <w:gridAfter w:val="1"/>
          <w:wAfter w:w="14" w:type="dxa"/>
          <w:trHeight w:val="586"/>
        </w:trPr>
        <w:tc>
          <w:tcPr>
            <w:tcW w:w="3640" w:type="dxa"/>
            <w:gridSpan w:val="2"/>
            <w:vAlign w:val="center"/>
          </w:tcPr>
          <w:p w14:paraId="04EF6525" w14:textId="77777777" w:rsidR="00A97F7B" w:rsidRPr="00CC7C17" w:rsidRDefault="00A97F7B" w:rsidP="00F350FB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kvalifikační dohoda</w:t>
            </w:r>
          </w:p>
        </w:tc>
        <w:tc>
          <w:tcPr>
            <w:tcW w:w="2300" w:type="dxa"/>
            <w:gridSpan w:val="2"/>
            <w:vAlign w:val="center"/>
          </w:tcPr>
          <w:p w14:paraId="6F07E5B9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vypořádáno / neměl</w:t>
            </w:r>
            <w:r w:rsidR="0034347B" w:rsidRPr="00CC7C17">
              <w:rPr>
                <w:rFonts w:asciiTheme="minorHAnsi" w:hAnsiTheme="minorHAnsi" w:cstheme="minorHAnsi"/>
                <w:sz w:val="16"/>
                <w:szCs w:val="16"/>
              </w:rPr>
              <w:t>(a)</w:t>
            </w:r>
          </w:p>
        </w:tc>
        <w:tc>
          <w:tcPr>
            <w:tcW w:w="2753" w:type="dxa"/>
            <w:gridSpan w:val="2"/>
          </w:tcPr>
          <w:p w14:paraId="1D04EDA2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1D2A67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36F0A75B" w14:textId="77777777" w:rsidR="00A97F7B" w:rsidRPr="00CC7C17" w:rsidRDefault="00A91703" w:rsidP="00A91703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personální </w:t>
            </w:r>
            <w:r w:rsidR="00A97F7B"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oddělení </w:t>
            </w:r>
          </w:p>
        </w:tc>
        <w:tc>
          <w:tcPr>
            <w:tcW w:w="1261" w:type="dxa"/>
            <w:vAlign w:val="center"/>
          </w:tcPr>
          <w:p w14:paraId="49512427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7A900A2E" w14:textId="77777777" w:rsidTr="00D325EB">
        <w:trPr>
          <w:gridAfter w:val="1"/>
          <w:wAfter w:w="14" w:type="dxa"/>
          <w:trHeight w:val="586"/>
        </w:trPr>
        <w:tc>
          <w:tcPr>
            <w:tcW w:w="3640" w:type="dxa"/>
            <w:gridSpan w:val="2"/>
            <w:vAlign w:val="center"/>
          </w:tcPr>
          <w:p w14:paraId="09DAFFEE" w14:textId="77777777" w:rsidR="00A97F7B" w:rsidRPr="00CC7C17" w:rsidRDefault="00A97F7B" w:rsidP="00F350FB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vzdělávání vedoucích úředníků</w:t>
            </w:r>
          </w:p>
        </w:tc>
        <w:tc>
          <w:tcPr>
            <w:tcW w:w="2300" w:type="dxa"/>
            <w:gridSpan w:val="2"/>
            <w:vAlign w:val="center"/>
          </w:tcPr>
          <w:p w14:paraId="319908F5" w14:textId="77777777" w:rsidR="00A97F7B" w:rsidRPr="00CC7C17" w:rsidRDefault="00A97F7B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vypořádáno / neabsolvoval</w:t>
            </w:r>
            <w:r w:rsidR="0034347B" w:rsidRPr="00CC7C17">
              <w:rPr>
                <w:rFonts w:asciiTheme="minorHAnsi" w:hAnsiTheme="minorHAnsi" w:cstheme="minorHAnsi"/>
                <w:sz w:val="16"/>
                <w:szCs w:val="16"/>
              </w:rPr>
              <w:t>(a)</w:t>
            </w:r>
          </w:p>
        </w:tc>
        <w:tc>
          <w:tcPr>
            <w:tcW w:w="2753" w:type="dxa"/>
            <w:gridSpan w:val="2"/>
          </w:tcPr>
          <w:p w14:paraId="56F95B05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25BB9D" w14:textId="77777777" w:rsidR="00A97F7B" w:rsidRPr="00CC7C17" w:rsidRDefault="00A97F7B" w:rsidP="00F350FB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</w:t>
            </w:r>
          </w:p>
          <w:p w14:paraId="3D9B45FC" w14:textId="77777777" w:rsidR="00A97F7B" w:rsidRPr="00CC7C17" w:rsidRDefault="00A91703" w:rsidP="00A91703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personální </w:t>
            </w:r>
            <w:r w:rsidR="00A97F7B"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oddělení </w:t>
            </w:r>
          </w:p>
        </w:tc>
        <w:tc>
          <w:tcPr>
            <w:tcW w:w="1261" w:type="dxa"/>
            <w:vAlign w:val="center"/>
          </w:tcPr>
          <w:p w14:paraId="08D8A71F" w14:textId="77777777" w:rsidR="00A97F7B" w:rsidRPr="00CC7C17" w:rsidRDefault="00A97F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C7C17" w:rsidRPr="00CC7C17" w14:paraId="5796CEEC" w14:textId="77777777" w:rsidTr="00E66B27">
        <w:trPr>
          <w:gridAfter w:val="1"/>
          <w:wAfter w:w="14" w:type="dxa"/>
          <w:trHeight w:val="472"/>
        </w:trPr>
        <w:tc>
          <w:tcPr>
            <w:tcW w:w="3640" w:type="dxa"/>
            <w:gridSpan w:val="2"/>
            <w:vAlign w:val="center"/>
          </w:tcPr>
          <w:p w14:paraId="02E37037" w14:textId="77777777" w:rsidR="0034347B" w:rsidRPr="00CC7C17" w:rsidRDefault="00BA2534" w:rsidP="00BA2534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sl</w:t>
            </w:r>
            <w:r w:rsidR="0034347B" w:rsidRPr="00CC7C17">
              <w:rPr>
                <w:rFonts w:asciiTheme="minorHAnsi" w:hAnsiTheme="minorHAnsi" w:cstheme="minorHAnsi"/>
                <w:b/>
                <w:sz w:val="16"/>
                <w:szCs w:val="16"/>
              </w:rPr>
              <w:t>užební byt</w:t>
            </w:r>
          </w:p>
        </w:tc>
        <w:tc>
          <w:tcPr>
            <w:tcW w:w="2300" w:type="dxa"/>
            <w:gridSpan w:val="2"/>
            <w:vAlign w:val="center"/>
          </w:tcPr>
          <w:p w14:paraId="6A5497DD" w14:textId="77777777" w:rsidR="0034347B" w:rsidRPr="00CC7C17" w:rsidRDefault="00BA2534" w:rsidP="00F350FB">
            <w:pPr>
              <w:ind w:right="-1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mám / nemám</w:t>
            </w:r>
          </w:p>
        </w:tc>
        <w:tc>
          <w:tcPr>
            <w:tcW w:w="2753" w:type="dxa"/>
            <w:gridSpan w:val="2"/>
          </w:tcPr>
          <w:p w14:paraId="4A52E7BB" w14:textId="77777777" w:rsidR="00BA2534" w:rsidRPr="00CC7C17" w:rsidRDefault="00BA2534" w:rsidP="00BA2534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4"/>
                <w:szCs w:val="4"/>
              </w:rPr>
            </w:pPr>
          </w:p>
          <w:p w14:paraId="6990D7BC" w14:textId="77777777" w:rsidR="00E66B27" w:rsidRPr="00CC7C17" w:rsidRDefault="00E66B27" w:rsidP="00BA2534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B1293A" w14:textId="77777777" w:rsidR="00BA2534" w:rsidRPr="00CC7C17" w:rsidRDefault="00BA2534" w:rsidP="00BA2534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sz w:val="16"/>
                <w:szCs w:val="16"/>
              </w:rPr>
              <w:t>……………................................................</w:t>
            </w:r>
          </w:p>
          <w:p w14:paraId="4B877F6B" w14:textId="77777777" w:rsidR="0034347B" w:rsidRPr="00CC7C17" w:rsidRDefault="00BA2534" w:rsidP="00BA2534">
            <w:pPr>
              <w:tabs>
                <w:tab w:val="left" w:pos="4253"/>
                <w:tab w:val="left" w:pos="6237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C7C17">
              <w:rPr>
                <w:rFonts w:asciiTheme="minorHAnsi" w:hAnsiTheme="minorHAnsi" w:cstheme="minorHAnsi"/>
                <w:i/>
                <w:sz w:val="16"/>
                <w:szCs w:val="16"/>
              </w:rPr>
              <w:t>zaměstnanec</w:t>
            </w:r>
          </w:p>
        </w:tc>
        <w:tc>
          <w:tcPr>
            <w:tcW w:w="1261" w:type="dxa"/>
            <w:vAlign w:val="center"/>
          </w:tcPr>
          <w:p w14:paraId="283014B3" w14:textId="77777777" w:rsidR="0034347B" w:rsidRPr="00CC7C17" w:rsidRDefault="0034347B" w:rsidP="00F350FB">
            <w:pPr>
              <w:ind w:right="-1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F8D20E7" w14:textId="77777777" w:rsidR="00B63FEA" w:rsidRPr="00CC7C17" w:rsidRDefault="00CD4C02" w:rsidP="00B17E91">
      <w:pPr>
        <w:jc w:val="both"/>
        <w:rPr>
          <w:sz w:val="16"/>
          <w:szCs w:val="16"/>
        </w:rPr>
      </w:pPr>
      <w:r w:rsidRPr="00CC7C17">
        <w:rPr>
          <w:sz w:val="16"/>
          <w:szCs w:val="16"/>
        </w:rPr>
        <w:t>Zaměstnanec bere na vědomí, že po skončení pracovního poměru není možné využívat program T-</w:t>
      </w:r>
      <w:r w:rsidR="001D6E98" w:rsidRPr="00CC7C17">
        <w:rPr>
          <w:sz w:val="16"/>
          <w:szCs w:val="16"/>
        </w:rPr>
        <w:t>M</w:t>
      </w:r>
      <w:r w:rsidRPr="00CC7C17">
        <w:rPr>
          <w:sz w:val="16"/>
          <w:szCs w:val="16"/>
        </w:rPr>
        <w:t>obile Benefit u</w:t>
      </w:r>
      <w:r w:rsidR="006751CC" w:rsidRPr="00CC7C17">
        <w:rPr>
          <w:sz w:val="16"/>
          <w:szCs w:val="16"/>
        </w:rPr>
        <w:t> </w:t>
      </w:r>
      <w:r w:rsidRPr="00CC7C17">
        <w:rPr>
          <w:sz w:val="16"/>
          <w:szCs w:val="16"/>
        </w:rPr>
        <w:t>statutárního města Olomouce</w:t>
      </w:r>
      <w:r w:rsidR="00455389" w:rsidRPr="00CC7C17">
        <w:rPr>
          <w:sz w:val="16"/>
          <w:szCs w:val="16"/>
        </w:rPr>
        <w:t>.</w:t>
      </w:r>
      <w:r w:rsidRPr="00CC7C17">
        <w:rPr>
          <w:sz w:val="16"/>
          <w:szCs w:val="16"/>
        </w:rPr>
        <w:t xml:space="preserve"> Vyjmutí telefonních čísel z programu T-</w:t>
      </w:r>
      <w:r w:rsidR="001D6E98" w:rsidRPr="00CC7C17">
        <w:rPr>
          <w:sz w:val="16"/>
          <w:szCs w:val="16"/>
        </w:rPr>
        <w:t>M</w:t>
      </w:r>
      <w:r w:rsidRPr="00CC7C17">
        <w:rPr>
          <w:sz w:val="16"/>
          <w:szCs w:val="16"/>
        </w:rPr>
        <w:t>obile Benefit si zaměstnanec zajišťuje sám na </w:t>
      </w:r>
      <w:proofErr w:type="gramStart"/>
      <w:r w:rsidRPr="00CC7C17">
        <w:rPr>
          <w:sz w:val="16"/>
          <w:szCs w:val="16"/>
        </w:rPr>
        <w:t>pobočce  T</w:t>
      </w:r>
      <w:proofErr w:type="gramEnd"/>
      <w:r w:rsidRPr="00CC7C17">
        <w:rPr>
          <w:sz w:val="16"/>
          <w:szCs w:val="16"/>
        </w:rPr>
        <w:t>-</w:t>
      </w:r>
      <w:r w:rsidR="001D6E98" w:rsidRPr="00CC7C17">
        <w:rPr>
          <w:sz w:val="16"/>
          <w:szCs w:val="16"/>
        </w:rPr>
        <w:t>M</w:t>
      </w:r>
      <w:r w:rsidRPr="00CC7C17">
        <w:rPr>
          <w:sz w:val="16"/>
          <w:szCs w:val="16"/>
        </w:rPr>
        <w:t xml:space="preserve">obile. (Netýká se programu  O2 </w:t>
      </w:r>
      <w:proofErr w:type="spellStart"/>
      <w:r w:rsidRPr="00CC7C17">
        <w:rPr>
          <w:sz w:val="16"/>
          <w:szCs w:val="16"/>
        </w:rPr>
        <w:t>Family</w:t>
      </w:r>
      <w:proofErr w:type="spellEnd"/>
      <w:r w:rsidRPr="00CC7C17">
        <w:rPr>
          <w:sz w:val="16"/>
          <w:szCs w:val="16"/>
        </w:rPr>
        <w:t>, jelikož není vázán na pracovní poměr).</w:t>
      </w:r>
      <w:r w:rsidR="00B63FEA" w:rsidRPr="00CC7C17">
        <w:rPr>
          <w:sz w:val="16"/>
          <w:szCs w:val="16"/>
        </w:rPr>
        <w:t xml:space="preserve"> Po vyřízení a odevzdání na personálním </w:t>
      </w:r>
      <w:r w:rsidR="00C75A02" w:rsidRPr="00CC7C17">
        <w:rPr>
          <w:sz w:val="16"/>
          <w:szCs w:val="16"/>
        </w:rPr>
        <w:t xml:space="preserve">oddělení odboru </w:t>
      </w:r>
      <w:proofErr w:type="spellStart"/>
      <w:r w:rsidR="00C75A02" w:rsidRPr="00CC7C17">
        <w:rPr>
          <w:sz w:val="16"/>
          <w:szCs w:val="16"/>
        </w:rPr>
        <w:t>kanc</w:t>
      </w:r>
      <w:proofErr w:type="spellEnd"/>
      <w:r w:rsidR="00C75A02" w:rsidRPr="00CC7C17">
        <w:rPr>
          <w:sz w:val="16"/>
          <w:szCs w:val="16"/>
        </w:rPr>
        <w:t xml:space="preserve">. tajemníka </w:t>
      </w:r>
      <w:r w:rsidR="00B63FEA" w:rsidRPr="00CC7C17">
        <w:rPr>
          <w:sz w:val="16"/>
          <w:szCs w:val="16"/>
        </w:rPr>
        <w:t>obdrží zaměstnanec potvrzení o zaměstnání.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4A0" w:firstRow="1" w:lastRow="0" w:firstColumn="1" w:lastColumn="0" w:noHBand="0" w:noVBand="1"/>
      </w:tblPr>
      <w:tblGrid>
        <w:gridCol w:w="1687"/>
        <w:gridCol w:w="1001"/>
        <w:gridCol w:w="2000"/>
        <w:gridCol w:w="2252"/>
        <w:gridCol w:w="2970"/>
      </w:tblGrid>
      <w:tr w:rsidR="00CC7C17" w:rsidRPr="00CC7C17" w14:paraId="7D9B2BDB" w14:textId="77777777" w:rsidTr="00B63FEA">
        <w:trPr>
          <w:trHeight w:val="265"/>
          <w:jc w:val="center"/>
        </w:trPr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743430B5" w14:textId="77777777" w:rsidR="00CD4C02" w:rsidRPr="00CC7C17" w:rsidRDefault="00CD4C02" w:rsidP="00CD4C02">
            <w:pPr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C7C17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Datum:</w:t>
            </w:r>
          </w:p>
        </w:tc>
        <w:tc>
          <w:tcPr>
            <w:tcW w:w="8223" w:type="dxa"/>
            <w:gridSpan w:val="4"/>
            <w:shd w:val="clear" w:color="auto" w:fill="auto"/>
            <w:vAlign w:val="center"/>
          </w:tcPr>
          <w:p w14:paraId="113D7416" w14:textId="77777777" w:rsidR="00CD4C02" w:rsidRPr="00CC7C17" w:rsidRDefault="00CD4C02" w:rsidP="00CD4C02">
            <w:pPr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CC7C17" w:rsidRPr="00CC7C17" w14:paraId="5AEDD106" w14:textId="77777777" w:rsidTr="00E60712">
        <w:trPr>
          <w:trHeight w:val="544"/>
          <w:jc w:val="center"/>
        </w:trPr>
        <w:tc>
          <w:tcPr>
            <w:tcW w:w="2688" w:type="dxa"/>
            <w:gridSpan w:val="2"/>
            <w:shd w:val="clear" w:color="auto" w:fill="F2F2F2" w:themeFill="background1" w:themeFillShade="F2"/>
            <w:vAlign w:val="center"/>
          </w:tcPr>
          <w:p w14:paraId="44EE75C8" w14:textId="77777777" w:rsidR="00CD4C02" w:rsidRPr="00CC7C17" w:rsidRDefault="00CD4C02" w:rsidP="00CD4C02">
            <w:pPr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C7C17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Podpis vedoucího odboru</w:t>
            </w:r>
            <w:r w:rsidR="00FB1A74" w:rsidRPr="00CC7C17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B295200" w14:textId="77777777" w:rsidR="00CD4C02" w:rsidRPr="00CC7C17" w:rsidRDefault="00CD4C02" w:rsidP="00CD4C02">
            <w:pPr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252" w:type="dxa"/>
            <w:shd w:val="clear" w:color="auto" w:fill="F2F2F2" w:themeFill="background1" w:themeFillShade="F2"/>
            <w:vAlign w:val="center"/>
          </w:tcPr>
          <w:p w14:paraId="4B3B8365" w14:textId="77777777" w:rsidR="00CD4C02" w:rsidRPr="00CC7C17" w:rsidRDefault="00CD4C02" w:rsidP="00CD4C02">
            <w:pPr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C7C17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Podpis zaměstnance</w:t>
            </w:r>
            <w:r w:rsidR="00FB1A74" w:rsidRPr="00CC7C17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52C98C7" w14:textId="77777777" w:rsidR="00CD4C02" w:rsidRPr="00CC7C17" w:rsidRDefault="00CD4C02" w:rsidP="00CD4C02">
            <w:pPr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</w:tbl>
    <w:p w14:paraId="7078BF00" w14:textId="77777777" w:rsidR="00B63FEA" w:rsidRPr="00CC7C17" w:rsidRDefault="00B63FEA" w:rsidP="00B63FEA">
      <w:pPr>
        <w:rPr>
          <w:sz w:val="2"/>
          <w:szCs w:val="2"/>
        </w:rPr>
      </w:pPr>
    </w:p>
    <w:sectPr w:rsidR="00B63FEA" w:rsidRPr="00CC7C17" w:rsidSect="00B63FEA">
      <w:pgSz w:w="11906" w:h="16838"/>
      <w:pgMar w:top="284" w:right="566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F7B"/>
    <w:rsid w:val="00030F52"/>
    <w:rsid w:val="000436CE"/>
    <w:rsid w:val="000F4C60"/>
    <w:rsid w:val="001D6E98"/>
    <w:rsid w:val="00221FE4"/>
    <w:rsid w:val="002479F1"/>
    <w:rsid w:val="002510AC"/>
    <w:rsid w:val="0026058A"/>
    <w:rsid w:val="00261B5A"/>
    <w:rsid w:val="002A6F66"/>
    <w:rsid w:val="002B474E"/>
    <w:rsid w:val="002B6FF9"/>
    <w:rsid w:val="0034347B"/>
    <w:rsid w:val="00352E83"/>
    <w:rsid w:val="003B74E7"/>
    <w:rsid w:val="003D79F0"/>
    <w:rsid w:val="00455389"/>
    <w:rsid w:val="004745C9"/>
    <w:rsid w:val="00525FBE"/>
    <w:rsid w:val="00587530"/>
    <w:rsid w:val="006050EB"/>
    <w:rsid w:val="00656894"/>
    <w:rsid w:val="006751CC"/>
    <w:rsid w:val="006B0B37"/>
    <w:rsid w:val="006B71CC"/>
    <w:rsid w:val="006D0B4D"/>
    <w:rsid w:val="0071387B"/>
    <w:rsid w:val="0074757F"/>
    <w:rsid w:val="00790FA3"/>
    <w:rsid w:val="007E24FF"/>
    <w:rsid w:val="00832B36"/>
    <w:rsid w:val="00840D62"/>
    <w:rsid w:val="008825E3"/>
    <w:rsid w:val="008A3450"/>
    <w:rsid w:val="008F2425"/>
    <w:rsid w:val="0096066A"/>
    <w:rsid w:val="00967934"/>
    <w:rsid w:val="009E4F6D"/>
    <w:rsid w:val="00A40FF2"/>
    <w:rsid w:val="00A66DCF"/>
    <w:rsid w:val="00A91703"/>
    <w:rsid w:val="00A97F7B"/>
    <w:rsid w:val="00B17E91"/>
    <w:rsid w:val="00B42D20"/>
    <w:rsid w:val="00B63FEA"/>
    <w:rsid w:val="00B86B72"/>
    <w:rsid w:val="00BA0D5F"/>
    <w:rsid w:val="00BA2534"/>
    <w:rsid w:val="00BB0EB5"/>
    <w:rsid w:val="00C25421"/>
    <w:rsid w:val="00C75A02"/>
    <w:rsid w:val="00C834E4"/>
    <w:rsid w:val="00CB5769"/>
    <w:rsid w:val="00CC7C17"/>
    <w:rsid w:val="00CD4C02"/>
    <w:rsid w:val="00D067A2"/>
    <w:rsid w:val="00D114A9"/>
    <w:rsid w:val="00D325EB"/>
    <w:rsid w:val="00DA4023"/>
    <w:rsid w:val="00DF1872"/>
    <w:rsid w:val="00E0138F"/>
    <w:rsid w:val="00E46BA5"/>
    <w:rsid w:val="00E60712"/>
    <w:rsid w:val="00E66B27"/>
    <w:rsid w:val="00E804DE"/>
    <w:rsid w:val="00FB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2895"/>
  <w15:docId w15:val="{EF9A499E-8FB0-4D0A-8B7A-705FEA50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7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34347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0FF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0FF2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Andrésová Denisa</dc:creator>
  <cp:lastModifiedBy>Aleš Gabriel</cp:lastModifiedBy>
  <cp:revision>10</cp:revision>
  <cp:lastPrinted>2025-02-17T10:43:00Z</cp:lastPrinted>
  <dcterms:created xsi:type="dcterms:W3CDTF">2025-01-07T07:40:00Z</dcterms:created>
  <dcterms:modified xsi:type="dcterms:W3CDTF">2025-03-13T14:48:00Z</dcterms:modified>
</cp:coreProperties>
</file>