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73CB8" w14:textId="77777777" w:rsidR="00C438D0" w:rsidRPr="00C953D6" w:rsidRDefault="00CE1F2C" w:rsidP="00CE1F2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13" w:color="auto"/>
        </w:pBdr>
        <w:shd w:val="pct10" w:color="auto" w:fill="FFFFFF"/>
        <w:jc w:val="center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&lt;E010/&gt;</w:t>
      </w:r>
      <w:r w:rsidR="00300D57">
        <w:rPr>
          <w:b/>
          <w:color w:val="000000"/>
          <w:sz w:val="28"/>
          <w:szCs w:val="28"/>
        </w:rPr>
        <w:t xml:space="preserve"> pracovnělékařská</w:t>
      </w:r>
      <w:r w:rsidR="00C438D0" w:rsidRPr="00823D20">
        <w:rPr>
          <w:b/>
          <w:color w:val="0000FF"/>
          <w:sz w:val="28"/>
          <w:szCs w:val="28"/>
        </w:rPr>
        <w:t xml:space="preserve"> </w:t>
      </w:r>
      <w:r w:rsidR="00C438D0" w:rsidRPr="00C953D6">
        <w:rPr>
          <w:b/>
          <w:sz w:val="28"/>
          <w:szCs w:val="28"/>
        </w:rPr>
        <w:t>prohlídka</w:t>
      </w:r>
    </w:p>
    <w:p w14:paraId="6CF15514" w14:textId="77777777" w:rsidR="00C438D0" w:rsidRPr="00702961" w:rsidRDefault="00C438D0" w:rsidP="00CE1F2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13" w:color="auto"/>
        </w:pBdr>
        <w:shd w:val="pct10" w:color="auto" w:fill="FFFFFF"/>
        <w:jc w:val="center"/>
        <w:rPr>
          <w:b/>
          <w:sz w:val="22"/>
          <w:szCs w:val="22"/>
        </w:rPr>
      </w:pPr>
      <w:r w:rsidRPr="00702961">
        <w:rPr>
          <w:b/>
          <w:sz w:val="22"/>
          <w:szCs w:val="22"/>
        </w:rPr>
        <w:t xml:space="preserve"> zaměstnance statutárního města Olomouce</w:t>
      </w:r>
    </w:p>
    <w:p w14:paraId="0159D23C" w14:textId="77777777" w:rsidR="00C438D0" w:rsidRPr="00702961" w:rsidRDefault="00C438D0" w:rsidP="00CE1F2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13" w:color="auto"/>
        </w:pBdr>
        <w:shd w:val="pct10" w:color="auto" w:fill="FFFFFF"/>
        <w:spacing w:before="120"/>
        <w:jc w:val="center"/>
        <w:rPr>
          <w:b/>
          <w:i/>
          <w:sz w:val="22"/>
          <w:szCs w:val="22"/>
        </w:rPr>
      </w:pPr>
      <w:r w:rsidRPr="00702961">
        <w:rPr>
          <w:i/>
          <w:sz w:val="22"/>
          <w:szCs w:val="22"/>
        </w:rPr>
        <w:t>Horní náměstí č. p. 583, 779 11 Olomouc, IČ: 00299308, DIČ: CZ00299308</w:t>
      </w:r>
    </w:p>
    <w:p w14:paraId="6DE305E9" w14:textId="77777777" w:rsidR="00C438D0" w:rsidRPr="00837EA8" w:rsidRDefault="00C438D0" w:rsidP="00C438D0">
      <w:pPr>
        <w:tabs>
          <w:tab w:val="center" w:pos="4820"/>
        </w:tabs>
        <w:spacing w:after="20"/>
        <w:ind w:left="-142"/>
        <w:rPr>
          <w:b/>
          <w:sz w:val="16"/>
          <w:szCs w:val="16"/>
        </w:rPr>
      </w:pPr>
      <w:r w:rsidRPr="00702961">
        <w:rPr>
          <w:sz w:val="22"/>
          <w:szCs w:val="22"/>
        </w:rPr>
        <w:tab/>
      </w:r>
      <w:r>
        <w:rPr>
          <w:b/>
          <w:sz w:val="16"/>
          <w:szCs w:val="16"/>
        </w:rPr>
        <w:t>vyplňuje objednatel</w:t>
      </w:r>
    </w:p>
    <w:tbl>
      <w:tblPr>
        <w:tblW w:w="9923" w:type="dxa"/>
        <w:tblInd w:w="10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2186"/>
        <w:gridCol w:w="1367"/>
        <w:gridCol w:w="137"/>
        <w:gridCol w:w="1640"/>
        <w:gridCol w:w="1504"/>
        <w:gridCol w:w="524"/>
        <w:gridCol w:w="236"/>
      </w:tblGrid>
      <w:tr w:rsidR="00C438D0" w:rsidRPr="00767275" w14:paraId="490FC668" w14:textId="77777777" w:rsidTr="00C438D0">
        <w:trPr>
          <w:trHeight w:val="338"/>
        </w:trPr>
        <w:tc>
          <w:tcPr>
            <w:tcW w:w="2329" w:type="dxa"/>
            <w:vAlign w:val="bottom"/>
          </w:tcPr>
          <w:p w14:paraId="3966ABBD" w14:textId="77777777" w:rsidR="00C438D0" w:rsidRPr="00767275" w:rsidRDefault="00C438D0" w:rsidP="00C438D0">
            <w:pPr>
              <w:rPr>
                <w:b/>
                <w:caps/>
                <w:sz w:val="22"/>
                <w:szCs w:val="22"/>
              </w:rPr>
            </w:pPr>
            <w:r w:rsidRPr="00767275">
              <w:rPr>
                <w:b/>
                <w:caps/>
                <w:sz w:val="22"/>
                <w:szCs w:val="22"/>
                <w:highlight w:val="lightGray"/>
              </w:rPr>
              <w:t>Zaměstnanec</w:t>
            </w:r>
          </w:p>
        </w:tc>
        <w:tc>
          <w:tcPr>
            <w:tcW w:w="7358" w:type="dxa"/>
            <w:gridSpan w:val="6"/>
            <w:shd w:val="clear" w:color="auto" w:fill="auto"/>
            <w:vAlign w:val="bottom"/>
          </w:tcPr>
          <w:p w14:paraId="32D74CD9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ABFCD9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0879B891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7D3B58BF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titul, jméno a příjmení:</w:t>
            </w:r>
          </w:p>
        </w:tc>
        <w:tc>
          <w:tcPr>
            <w:tcW w:w="3690" w:type="dxa"/>
            <w:gridSpan w:val="3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68C896D6" w14:textId="77777777" w:rsidR="00C438D0" w:rsidRPr="00CE1F2C" w:rsidRDefault="00CE1F2C" w:rsidP="00C438D0">
            <w:pPr>
              <w:rPr>
                <w:sz w:val="22"/>
                <w:szCs w:val="22"/>
              </w:rPr>
            </w:pPr>
            <w:r w:rsidRPr="00CE1F2C">
              <w:rPr>
                <w:sz w:val="22"/>
                <w:szCs w:val="22"/>
              </w:rPr>
              <w:t>&lt;E050/&gt;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auto"/>
            <w:vAlign w:val="bottom"/>
          </w:tcPr>
          <w:p w14:paraId="724F8EE5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datum narození:</w:t>
            </w:r>
          </w:p>
        </w:tc>
        <w:tc>
          <w:tcPr>
            <w:tcW w:w="2028" w:type="dxa"/>
            <w:gridSpan w:val="2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7129CA65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&lt;E060/&gt;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67169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71F45CE7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40AA4A0C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trvalý pobyt:</w:t>
            </w:r>
          </w:p>
        </w:tc>
        <w:tc>
          <w:tcPr>
            <w:tcW w:w="7358" w:type="dxa"/>
            <w:gridSpan w:val="6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5FE7911D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&lt;E070/&gt;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B6EECF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33838180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469D04BA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pracovní zařazení: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10CB2253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&lt;E090/&gt;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F079F5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001DB0CB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570BC8A4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druh práce: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7A1D1DCE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&lt;E100/&gt;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0D6D0F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0724FEF5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0E141525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místo výkonu práce: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337BE52A" w14:textId="77777777" w:rsidR="00C438D0" w:rsidRPr="00767275" w:rsidRDefault="00297B7E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&lt;E102/&gt;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3515C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55DF3428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3155A9E3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režim práce: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3E633BBD" w14:textId="77777777" w:rsidR="00C438D0" w:rsidRPr="00767275" w:rsidRDefault="00297B7E" w:rsidP="00297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&lt;E104/&gt;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78611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7A8FEB00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6EE0D7A4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kategorie práce: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42BDAB1C" w14:textId="77777777" w:rsidR="00C438D0" w:rsidRPr="00767275" w:rsidRDefault="00297B7E" w:rsidP="00297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&lt;E106/&gt;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A26D2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42BC54F2" w14:textId="77777777" w:rsidTr="00C438D0">
        <w:trPr>
          <w:trHeight w:val="622"/>
        </w:trPr>
        <w:tc>
          <w:tcPr>
            <w:tcW w:w="2329" w:type="dxa"/>
            <w:vAlign w:val="bottom"/>
          </w:tcPr>
          <w:p w14:paraId="7E375F5A" w14:textId="77777777" w:rsidR="00C438D0" w:rsidRPr="00C45B7C" w:rsidRDefault="00C438D0" w:rsidP="00C438D0">
            <w:pPr>
              <w:ind w:right="-189"/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 xml:space="preserve">specifikace rizikových faktorů </w:t>
            </w:r>
            <w:proofErr w:type="spellStart"/>
            <w:r w:rsidRPr="00C45B7C">
              <w:rPr>
                <w:sz w:val="22"/>
                <w:szCs w:val="22"/>
              </w:rPr>
              <w:t>prac</w:t>
            </w:r>
            <w:proofErr w:type="spellEnd"/>
            <w:r w:rsidRPr="00C45B7C">
              <w:rPr>
                <w:sz w:val="22"/>
                <w:szCs w:val="22"/>
              </w:rPr>
              <w:t>. podmínek:</w:t>
            </w:r>
          </w:p>
        </w:tc>
        <w:tc>
          <w:tcPr>
            <w:tcW w:w="7358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2D51EAEB" w14:textId="77777777" w:rsidR="00C438D0" w:rsidRPr="00767275" w:rsidRDefault="00297B7E" w:rsidP="00297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&lt;E108/&gt;</w:t>
            </w:r>
          </w:p>
        </w:tc>
        <w:tc>
          <w:tcPr>
            <w:tcW w:w="236" w:type="dxa"/>
            <w:tcBorders>
              <w:bottom w:val="dotted" w:sz="2" w:space="0" w:color="auto"/>
            </w:tcBorders>
            <w:shd w:val="clear" w:color="auto" w:fill="auto"/>
            <w:vAlign w:val="bottom"/>
          </w:tcPr>
          <w:p w14:paraId="3AAE1083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0A91C2F6" w14:textId="77777777" w:rsidTr="00C438D0">
        <w:trPr>
          <w:trHeight w:val="450"/>
        </w:trPr>
        <w:tc>
          <w:tcPr>
            <w:tcW w:w="2329" w:type="dxa"/>
            <w:vAlign w:val="bottom"/>
          </w:tcPr>
          <w:p w14:paraId="4E139C35" w14:textId="77777777" w:rsidR="00C438D0" w:rsidRPr="00C45B7C" w:rsidRDefault="00C438D0" w:rsidP="00C438D0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>důvod k provedení prohlídky:</w:t>
            </w:r>
          </w:p>
        </w:tc>
        <w:tc>
          <w:tcPr>
            <w:tcW w:w="2186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615C845B" w14:textId="77777777" w:rsidR="00C438D0" w:rsidRPr="00767275" w:rsidRDefault="00A26E14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&lt;E010/&gt; prohlídka</w:t>
            </w:r>
          </w:p>
        </w:tc>
        <w:tc>
          <w:tcPr>
            <w:tcW w:w="5172" w:type="dxa"/>
            <w:gridSpan w:val="5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354E6E80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1CF1FD5E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5540D832" w14:textId="77777777" w:rsidTr="00C438D0">
        <w:trPr>
          <w:trHeight w:val="462"/>
        </w:trPr>
        <w:tc>
          <w:tcPr>
            <w:tcW w:w="2329" w:type="dxa"/>
            <w:vAlign w:val="bottom"/>
          </w:tcPr>
          <w:p w14:paraId="14F1199B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V Olomouci dne</w:t>
            </w:r>
          </w:p>
        </w:tc>
        <w:tc>
          <w:tcPr>
            <w:tcW w:w="2186" w:type="dxa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007018AB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&lt;E200/&gt;</w:t>
            </w:r>
          </w:p>
        </w:tc>
        <w:tc>
          <w:tcPr>
            <w:tcW w:w="5172" w:type="dxa"/>
            <w:gridSpan w:val="5"/>
            <w:shd w:val="clear" w:color="auto" w:fill="auto"/>
            <w:vAlign w:val="bottom"/>
          </w:tcPr>
          <w:p w14:paraId="676F04ED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1CE9C4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2F82EF0E" w14:textId="77777777" w:rsidTr="00C438D0">
        <w:trPr>
          <w:trHeight w:val="393"/>
        </w:trPr>
        <w:tc>
          <w:tcPr>
            <w:tcW w:w="2329" w:type="dxa"/>
          </w:tcPr>
          <w:p w14:paraId="33B2E7C2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shd w:val="clear" w:color="auto" w:fill="auto"/>
          </w:tcPr>
          <w:p w14:paraId="7171BF09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3281" w:type="dxa"/>
            <w:gridSpan w:val="3"/>
            <w:tcBorders>
              <w:top w:val="dotted" w:sz="2" w:space="0" w:color="auto"/>
              <w:bottom w:val="nil"/>
            </w:tcBorders>
            <w:shd w:val="clear" w:color="auto" w:fill="auto"/>
          </w:tcPr>
          <w:p w14:paraId="33BABA00" w14:textId="77777777" w:rsidR="00C438D0" w:rsidRPr="00767275" w:rsidRDefault="00C438D0" w:rsidP="00C438D0">
            <w:pPr>
              <w:jc w:val="center"/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razítko a podpis</w:t>
            </w:r>
          </w:p>
        </w:tc>
        <w:tc>
          <w:tcPr>
            <w:tcW w:w="524" w:type="dxa"/>
            <w:shd w:val="clear" w:color="auto" w:fill="auto"/>
          </w:tcPr>
          <w:p w14:paraId="1D7E640D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D0F63B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1F0F3055" w14:textId="77777777" w:rsidTr="00C438D0">
        <w:trPr>
          <w:trHeight w:val="299"/>
        </w:trPr>
        <w:tc>
          <w:tcPr>
            <w:tcW w:w="9687" w:type="dxa"/>
            <w:gridSpan w:val="7"/>
          </w:tcPr>
          <w:p w14:paraId="4D19B9B6" w14:textId="77777777" w:rsidR="00C438D0" w:rsidRPr="00767275" w:rsidRDefault="00C438D0" w:rsidP="00C438D0">
            <w:pPr>
              <w:jc w:val="both"/>
              <w:rPr>
                <w:sz w:val="16"/>
                <w:szCs w:val="16"/>
              </w:rPr>
            </w:pPr>
          </w:p>
          <w:p w14:paraId="6EF65BD9" w14:textId="77777777" w:rsidR="00C438D0" w:rsidRPr="00767275" w:rsidRDefault="00C438D0" w:rsidP="00C438D0">
            <w:pPr>
              <w:jc w:val="both"/>
              <w:rPr>
                <w:sz w:val="22"/>
                <w:szCs w:val="22"/>
              </w:rPr>
            </w:pPr>
            <w:r w:rsidRPr="00767275">
              <w:rPr>
                <w:sz w:val="16"/>
                <w:szCs w:val="16"/>
              </w:rPr>
              <w:t xml:space="preserve">Charakteristika vykonávané činnosti u statutárního města Olomouce – přílohou může být pracovní náplň </w:t>
            </w:r>
            <w:r w:rsidRPr="00C45B7C">
              <w:rPr>
                <w:sz w:val="16"/>
                <w:szCs w:val="16"/>
              </w:rPr>
              <w:t>nebo specifikace pracovního místa.</w:t>
            </w:r>
          </w:p>
        </w:tc>
        <w:tc>
          <w:tcPr>
            <w:tcW w:w="236" w:type="dxa"/>
            <w:shd w:val="clear" w:color="auto" w:fill="auto"/>
          </w:tcPr>
          <w:p w14:paraId="7C2E80C6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</w:tbl>
    <w:p w14:paraId="24BDDEDC" w14:textId="77777777" w:rsidR="00C438D0" w:rsidRPr="00702961" w:rsidRDefault="00C438D0" w:rsidP="00C438D0">
      <w:pPr>
        <w:jc w:val="center"/>
        <w:rPr>
          <w:sz w:val="4"/>
          <w:szCs w:val="4"/>
        </w:rPr>
      </w:pPr>
    </w:p>
    <w:p w14:paraId="231B5752" w14:textId="77777777" w:rsidR="00C438D0" w:rsidRPr="00837EA8" w:rsidRDefault="00C438D0" w:rsidP="00C438D0">
      <w:pPr>
        <w:spacing w:after="6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vyplňuje poskytovatel</w:t>
      </w:r>
    </w:p>
    <w:tbl>
      <w:tblPr>
        <w:tblW w:w="9924" w:type="dxa"/>
        <w:tblInd w:w="10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798"/>
        <w:gridCol w:w="68"/>
        <w:gridCol w:w="625"/>
        <w:gridCol w:w="792"/>
        <w:gridCol w:w="455"/>
        <w:gridCol w:w="1245"/>
        <w:gridCol w:w="1384"/>
        <w:gridCol w:w="693"/>
        <w:gridCol w:w="1245"/>
        <w:gridCol w:w="555"/>
        <w:gridCol w:w="236"/>
      </w:tblGrid>
      <w:tr w:rsidR="00C438D0" w:rsidRPr="00767275" w14:paraId="40EC429C" w14:textId="77777777" w:rsidTr="00C438D0">
        <w:trPr>
          <w:trHeight w:val="343"/>
        </w:trPr>
        <w:tc>
          <w:tcPr>
            <w:tcW w:w="9688" w:type="dxa"/>
            <w:gridSpan w:val="11"/>
            <w:vAlign w:val="bottom"/>
          </w:tcPr>
          <w:p w14:paraId="6AF19D82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b/>
                <w:caps/>
                <w:sz w:val="22"/>
                <w:szCs w:val="22"/>
                <w:highlight w:val="lightGray"/>
              </w:rPr>
              <w:t>Zdravotnické zařízení</w:t>
            </w:r>
          </w:p>
        </w:tc>
        <w:tc>
          <w:tcPr>
            <w:tcW w:w="236" w:type="dxa"/>
            <w:vAlign w:val="bottom"/>
          </w:tcPr>
          <w:p w14:paraId="52347152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5D7FBD09" w14:textId="77777777" w:rsidTr="00C438D0">
        <w:trPr>
          <w:trHeight w:val="458"/>
        </w:trPr>
        <w:tc>
          <w:tcPr>
            <w:tcW w:w="2626" w:type="dxa"/>
            <w:gridSpan w:val="2"/>
            <w:vAlign w:val="bottom"/>
          </w:tcPr>
          <w:p w14:paraId="42C4431F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název:</w:t>
            </w:r>
          </w:p>
        </w:tc>
        <w:tc>
          <w:tcPr>
            <w:tcW w:w="4569" w:type="dxa"/>
            <w:gridSpan w:val="6"/>
            <w:tcBorders>
              <w:top w:val="nil"/>
              <w:bottom w:val="dotted" w:sz="2" w:space="0" w:color="auto"/>
            </w:tcBorders>
            <w:vAlign w:val="bottom"/>
          </w:tcPr>
          <w:p w14:paraId="7E4FDE0A" w14:textId="77777777" w:rsidR="00C438D0" w:rsidRPr="00767275" w:rsidRDefault="00CE1F2C" w:rsidP="00CE1F2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&lt;E130/&gt;</w:t>
            </w:r>
          </w:p>
        </w:tc>
        <w:tc>
          <w:tcPr>
            <w:tcW w:w="693" w:type="dxa"/>
            <w:tcBorders>
              <w:bottom w:val="nil"/>
            </w:tcBorders>
            <w:vAlign w:val="bottom"/>
          </w:tcPr>
          <w:p w14:paraId="59062768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IČ:</w:t>
            </w:r>
          </w:p>
        </w:tc>
        <w:tc>
          <w:tcPr>
            <w:tcW w:w="1800" w:type="dxa"/>
            <w:gridSpan w:val="2"/>
            <w:tcBorders>
              <w:top w:val="nil"/>
              <w:bottom w:val="dotted" w:sz="2" w:space="0" w:color="auto"/>
            </w:tcBorders>
            <w:vAlign w:val="bottom"/>
          </w:tcPr>
          <w:p w14:paraId="5C22B1B2" w14:textId="77777777" w:rsidR="00C438D0" w:rsidRPr="00767275" w:rsidRDefault="00CE1F2C" w:rsidP="00CE1F2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&lt;E136/&gt;</w:t>
            </w:r>
          </w:p>
        </w:tc>
        <w:tc>
          <w:tcPr>
            <w:tcW w:w="236" w:type="dxa"/>
            <w:vAlign w:val="bottom"/>
          </w:tcPr>
          <w:p w14:paraId="3A07EF9A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644FA426" w14:textId="77777777" w:rsidTr="00C438D0">
        <w:trPr>
          <w:trHeight w:val="458"/>
        </w:trPr>
        <w:tc>
          <w:tcPr>
            <w:tcW w:w="2626" w:type="dxa"/>
            <w:gridSpan w:val="2"/>
            <w:vAlign w:val="bottom"/>
          </w:tcPr>
          <w:p w14:paraId="0883F729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adresa:</w:t>
            </w:r>
          </w:p>
        </w:tc>
        <w:tc>
          <w:tcPr>
            <w:tcW w:w="4569" w:type="dxa"/>
            <w:gridSpan w:val="6"/>
            <w:tcBorders>
              <w:top w:val="nil"/>
              <w:bottom w:val="dotted" w:sz="2" w:space="0" w:color="auto"/>
            </w:tcBorders>
            <w:vAlign w:val="bottom"/>
          </w:tcPr>
          <w:p w14:paraId="49ADA128" w14:textId="77777777" w:rsidR="00C438D0" w:rsidRPr="00767275" w:rsidRDefault="00CE1F2C" w:rsidP="00CE1F2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&lt;E132/&gt;</w:t>
            </w:r>
          </w:p>
        </w:tc>
        <w:tc>
          <w:tcPr>
            <w:tcW w:w="693" w:type="dxa"/>
            <w:tcBorders>
              <w:bottom w:val="nil"/>
            </w:tcBorders>
            <w:vAlign w:val="bottom"/>
          </w:tcPr>
          <w:p w14:paraId="250C5D64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DIČ:</w:t>
            </w:r>
          </w:p>
        </w:tc>
        <w:tc>
          <w:tcPr>
            <w:tcW w:w="1800" w:type="dxa"/>
            <w:gridSpan w:val="2"/>
            <w:tcBorders>
              <w:top w:val="nil"/>
              <w:bottom w:val="dotted" w:sz="2" w:space="0" w:color="auto"/>
            </w:tcBorders>
            <w:vAlign w:val="bottom"/>
          </w:tcPr>
          <w:p w14:paraId="66678158" w14:textId="77777777" w:rsidR="00C438D0" w:rsidRPr="00767275" w:rsidRDefault="00CE1F2C" w:rsidP="00C43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&lt;E138/&gt;</w:t>
            </w:r>
          </w:p>
        </w:tc>
        <w:tc>
          <w:tcPr>
            <w:tcW w:w="236" w:type="dxa"/>
            <w:vAlign w:val="bottom"/>
          </w:tcPr>
          <w:p w14:paraId="2BD9F9C4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C438D0" w:rsidRPr="00767275" w14:paraId="7858C5F8" w14:textId="77777777" w:rsidTr="00C438D0">
        <w:trPr>
          <w:trHeight w:val="458"/>
        </w:trPr>
        <w:tc>
          <w:tcPr>
            <w:tcW w:w="2626" w:type="dxa"/>
            <w:gridSpan w:val="2"/>
            <w:vAlign w:val="bottom"/>
          </w:tcPr>
          <w:p w14:paraId="5E593EBD" w14:textId="77777777" w:rsidR="00C438D0" w:rsidRPr="00767275" w:rsidRDefault="00C438D0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jméno a příjmení lékaře:</w:t>
            </w:r>
          </w:p>
        </w:tc>
        <w:tc>
          <w:tcPr>
            <w:tcW w:w="7062" w:type="dxa"/>
            <w:gridSpan w:val="9"/>
            <w:tcBorders>
              <w:top w:val="nil"/>
              <w:bottom w:val="dotted" w:sz="2" w:space="0" w:color="auto"/>
            </w:tcBorders>
            <w:vAlign w:val="bottom"/>
          </w:tcPr>
          <w:p w14:paraId="20C8B8F2" w14:textId="77777777" w:rsidR="00C438D0" w:rsidRPr="00767275" w:rsidRDefault="00CE1F2C" w:rsidP="00CE1F2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&lt;E134/&gt;</w:t>
            </w:r>
          </w:p>
        </w:tc>
        <w:tc>
          <w:tcPr>
            <w:tcW w:w="236" w:type="dxa"/>
            <w:vAlign w:val="bottom"/>
          </w:tcPr>
          <w:p w14:paraId="4F6BDF0D" w14:textId="77777777" w:rsidR="00C438D0" w:rsidRPr="00767275" w:rsidRDefault="00C438D0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7913B5C7" w14:textId="77777777" w:rsidTr="00C438D0">
        <w:trPr>
          <w:trHeight w:val="343"/>
        </w:trPr>
        <w:tc>
          <w:tcPr>
            <w:tcW w:w="9688" w:type="dxa"/>
            <w:gridSpan w:val="11"/>
            <w:vAlign w:val="bottom"/>
          </w:tcPr>
          <w:p w14:paraId="00AFA98B" w14:textId="77777777" w:rsidR="00300D57" w:rsidRDefault="00300D57" w:rsidP="00300D57">
            <w:pPr>
              <w:rPr>
                <w:sz w:val="22"/>
                <w:szCs w:val="22"/>
              </w:rPr>
            </w:pPr>
          </w:p>
          <w:p w14:paraId="6E07E314" w14:textId="77777777" w:rsidR="00300D57" w:rsidRDefault="00300D57" w:rsidP="00300D57">
            <w:pPr>
              <w:rPr>
                <w:b/>
                <w:caps/>
                <w:color w:val="800080"/>
                <w:sz w:val="22"/>
                <w:szCs w:val="22"/>
                <w:highlight w:val="lightGray"/>
              </w:rPr>
            </w:pPr>
          </w:p>
          <w:p w14:paraId="3F9F6F34" w14:textId="77777777" w:rsidR="00300D57" w:rsidRPr="00EF35DC" w:rsidRDefault="00300D57" w:rsidP="00300D57">
            <w:pPr>
              <w:rPr>
                <w:sz w:val="22"/>
                <w:szCs w:val="22"/>
              </w:rPr>
            </w:pPr>
            <w:r w:rsidRPr="00EF35DC">
              <w:rPr>
                <w:b/>
                <w:caps/>
                <w:sz w:val="22"/>
                <w:szCs w:val="22"/>
                <w:highlight w:val="lightGray"/>
              </w:rPr>
              <w:t>závěr výstupní prohlídky</w:t>
            </w:r>
          </w:p>
        </w:tc>
        <w:tc>
          <w:tcPr>
            <w:tcW w:w="236" w:type="dxa"/>
            <w:vAlign w:val="bottom"/>
          </w:tcPr>
          <w:p w14:paraId="6279E359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27DD512F" w14:textId="77777777" w:rsidTr="00C438D0">
        <w:trPr>
          <w:trHeight w:val="458"/>
        </w:trPr>
        <w:tc>
          <w:tcPr>
            <w:tcW w:w="2694" w:type="dxa"/>
            <w:gridSpan w:val="3"/>
            <w:vAlign w:val="bottom"/>
          </w:tcPr>
          <w:p w14:paraId="04319B71" w14:textId="77777777" w:rsidR="00300D57" w:rsidRPr="00EF35DC" w:rsidRDefault="00300D57" w:rsidP="00300D57">
            <w:pPr>
              <w:rPr>
                <w:sz w:val="22"/>
                <w:szCs w:val="22"/>
              </w:rPr>
            </w:pPr>
            <w:r w:rsidRPr="00EF35DC">
              <w:rPr>
                <w:sz w:val="22"/>
                <w:szCs w:val="22"/>
              </w:rPr>
              <w:t>závěr výstupní prohlídky:</w:t>
            </w:r>
          </w:p>
        </w:tc>
        <w:tc>
          <w:tcPr>
            <w:tcW w:w="1417" w:type="dxa"/>
            <w:gridSpan w:val="2"/>
            <w:vAlign w:val="bottom"/>
          </w:tcPr>
          <w:p w14:paraId="7E24F32C" w14:textId="77777777" w:rsidR="00300D57" w:rsidRPr="00EF35DC" w:rsidRDefault="00300D57" w:rsidP="00300D57">
            <w:pPr>
              <w:rPr>
                <w:sz w:val="22"/>
                <w:szCs w:val="22"/>
              </w:rPr>
            </w:pPr>
            <w:r w:rsidRPr="00EF35DC">
              <w:rPr>
                <w:sz w:val="22"/>
                <w:szCs w:val="22"/>
              </w:rPr>
              <w:t>u zaměstnance</w:t>
            </w:r>
          </w:p>
        </w:tc>
        <w:tc>
          <w:tcPr>
            <w:tcW w:w="455" w:type="dxa"/>
            <w:vAlign w:val="bottom"/>
          </w:tcPr>
          <w:p w14:paraId="6A91D6DE" w14:textId="77777777" w:rsidR="00300D57" w:rsidRPr="00EF35DC" w:rsidRDefault="00300D57" w:rsidP="00300D57">
            <w:pPr>
              <w:jc w:val="center"/>
              <w:rPr>
                <w:sz w:val="22"/>
                <w:szCs w:val="22"/>
              </w:rPr>
            </w:pPr>
            <w:r w:rsidRPr="00EF35DC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122" w:type="dxa"/>
            <w:gridSpan w:val="5"/>
            <w:vAlign w:val="bottom"/>
          </w:tcPr>
          <w:p w14:paraId="77ECF476" w14:textId="77777777" w:rsidR="00300D57" w:rsidRPr="00EF35DC" w:rsidRDefault="00300D57" w:rsidP="00300D57">
            <w:pPr>
              <w:rPr>
                <w:sz w:val="22"/>
                <w:szCs w:val="22"/>
              </w:rPr>
            </w:pPr>
            <w:r w:rsidRPr="00EF35DC">
              <w:rPr>
                <w:sz w:val="22"/>
                <w:szCs w:val="22"/>
              </w:rPr>
              <w:t>nedošlo k poškození zdraví z práce</w:t>
            </w:r>
          </w:p>
        </w:tc>
        <w:tc>
          <w:tcPr>
            <w:tcW w:w="236" w:type="dxa"/>
            <w:vAlign w:val="bottom"/>
          </w:tcPr>
          <w:p w14:paraId="586B4FB2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6DCFA2F0" w14:textId="77777777" w:rsidTr="00C438D0">
        <w:trPr>
          <w:trHeight w:val="458"/>
        </w:trPr>
        <w:tc>
          <w:tcPr>
            <w:tcW w:w="2694" w:type="dxa"/>
            <w:gridSpan w:val="3"/>
            <w:vAlign w:val="bottom"/>
          </w:tcPr>
          <w:p w14:paraId="708032AA" w14:textId="77777777" w:rsidR="00300D57" w:rsidRPr="00EF35DC" w:rsidRDefault="00300D57" w:rsidP="00300D5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124A59D" w14:textId="77777777" w:rsidR="00300D57" w:rsidRPr="00EF35DC" w:rsidRDefault="00300D57" w:rsidP="00300D57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75F22344" w14:textId="77777777" w:rsidR="00300D57" w:rsidRPr="00EF35DC" w:rsidRDefault="00300D57" w:rsidP="00300D57">
            <w:pPr>
              <w:jc w:val="center"/>
              <w:rPr>
                <w:sz w:val="22"/>
                <w:szCs w:val="22"/>
              </w:rPr>
            </w:pPr>
            <w:r w:rsidRPr="00EF35DC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122" w:type="dxa"/>
            <w:gridSpan w:val="5"/>
            <w:vAlign w:val="bottom"/>
          </w:tcPr>
          <w:p w14:paraId="653FE07D" w14:textId="77777777" w:rsidR="00300D57" w:rsidRPr="00EF35DC" w:rsidRDefault="00300D57" w:rsidP="00300D57">
            <w:pPr>
              <w:rPr>
                <w:sz w:val="22"/>
                <w:szCs w:val="22"/>
              </w:rPr>
            </w:pPr>
            <w:r w:rsidRPr="00EF35DC">
              <w:rPr>
                <w:sz w:val="22"/>
                <w:szCs w:val="22"/>
              </w:rPr>
              <w:t>došlo k poškození zdraví z práce</w:t>
            </w:r>
          </w:p>
        </w:tc>
        <w:tc>
          <w:tcPr>
            <w:tcW w:w="236" w:type="dxa"/>
            <w:vAlign w:val="bottom"/>
          </w:tcPr>
          <w:p w14:paraId="5E93F94B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00B15CE0" w14:textId="77777777" w:rsidTr="00C438D0">
        <w:trPr>
          <w:trHeight w:val="458"/>
        </w:trPr>
        <w:tc>
          <w:tcPr>
            <w:tcW w:w="2694" w:type="dxa"/>
            <w:gridSpan w:val="3"/>
            <w:vAlign w:val="bottom"/>
          </w:tcPr>
          <w:p w14:paraId="51AAB238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C83F0E0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0CBC95BF" w14:textId="77777777" w:rsidR="00300D57" w:rsidRPr="00767275" w:rsidRDefault="00300D57" w:rsidP="00C4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vAlign w:val="bottom"/>
          </w:tcPr>
          <w:p w14:paraId="39C98818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76D40B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6DB3C3E5" w14:textId="77777777" w:rsidTr="00C438D0">
        <w:trPr>
          <w:trHeight w:val="458"/>
        </w:trPr>
        <w:tc>
          <w:tcPr>
            <w:tcW w:w="2694" w:type="dxa"/>
            <w:gridSpan w:val="3"/>
            <w:vAlign w:val="bottom"/>
          </w:tcPr>
          <w:p w14:paraId="2F44BDAA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B2CF6C0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070320D9" w14:textId="77777777" w:rsidR="00300D57" w:rsidRPr="00767275" w:rsidRDefault="00300D57" w:rsidP="00C4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vAlign w:val="bottom"/>
          </w:tcPr>
          <w:p w14:paraId="1E0FCEB8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7A30EC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3671C61E" w14:textId="77777777" w:rsidTr="00C438D0">
        <w:trPr>
          <w:trHeight w:val="926"/>
        </w:trPr>
        <w:tc>
          <w:tcPr>
            <w:tcW w:w="9688" w:type="dxa"/>
            <w:gridSpan w:val="11"/>
          </w:tcPr>
          <w:p w14:paraId="246F1331" w14:textId="77777777" w:rsidR="00300D57" w:rsidRPr="00767275" w:rsidRDefault="00300D57" w:rsidP="00C438D0">
            <w:pPr>
              <w:spacing w:before="120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44000F6" w14:textId="77777777" w:rsidR="00300D57" w:rsidRPr="00767275" w:rsidRDefault="00300D57" w:rsidP="00C438D0">
            <w:pPr>
              <w:jc w:val="both"/>
              <w:rPr>
                <w:sz w:val="22"/>
                <w:szCs w:val="22"/>
              </w:rPr>
            </w:pPr>
          </w:p>
        </w:tc>
      </w:tr>
      <w:tr w:rsidR="00300D57" w:rsidRPr="00767275" w14:paraId="4A888FFC" w14:textId="77777777" w:rsidTr="00C438D0">
        <w:trPr>
          <w:trHeight w:val="515"/>
        </w:trPr>
        <w:tc>
          <w:tcPr>
            <w:tcW w:w="9688" w:type="dxa"/>
            <w:gridSpan w:val="11"/>
          </w:tcPr>
          <w:p w14:paraId="45CA4431" w14:textId="77777777" w:rsidR="00300D57" w:rsidRPr="00C45B7C" w:rsidRDefault="00300D57" w:rsidP="00C438D0">
            <w:pPr>
              <w:ind w:left="34" w:hanging="34"/>
              <w:jc w:val="both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7BA6D6BA" w14:textId="77777777" w:rsidR="00300D57" w:rsidRPr="00C45B7C" w:rsidRDefault="00300D57" w:rsidP="00C438D0">
            <w:pPr>
              <w:jc w:val="both"/>
              <w:rPr>
                <w:sz w:val="22"/>
                <w:szCs w:val="22"/>
              </w:rPr>
            </w:pPr>
          </w:p>
        </w:tc>
      </w:tr>
      <w:tr w:rsidR="00300D57" w:rsidRPr="00767275" w14:paraId="0DF501AE" w14:textId="77777777" w:rsidTr="00C438D0">
        <w:trPr>
          <w:trHeight w:val="759"/>
        </w:trPr>
        <w:tc>
          <w:tcPr>
            <w:tcW w:w="828" w:type="dxa"/>
            <w:vAlign w:val="bottom"/>
          </w:tcPr>
          <w:p w14:paraId="74089E78" w14:textId="77777777" w:rsidR="00300D57" w:rsidRPr="00767275" w:rsidRDefault="00300D57" w:rsidP="00C438D0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Datum</w:t>
            </w:r>
          </w:p>
        </w:tc>
        <w:tc>
          <w:tcPr>
            <w:tcW w:w="2491" w:type="dxa"/>
            <w:gridSpan w:val="3"/>
            <w:tcBorders>
              <w:top w:val="nil"/>
              <w:bottom w:val="dotted" w:sz="2" w:space="0" w:color="auto"/>
            </w:tcBorders>
            <w:vAlign w:val="bottom"/>
          </w:tcPr>
          <w:p w14:paraId="09B45F54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6369" w:type="dxa"/>
            <w:gridSpan w:val="7"/>
            <w:vAlign w:val="bottom"/>
          </w:tcPr>
          <w:p w14:paraId="67B9C532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CCF0B65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  <w:tr w:rsidR="00300D57" w:rsidRPr="00767275" w14:paraId="0F6BA532" w14:textId="77777777" w:rsidTr="00C438D0">
        <w:trPr>
          <w:trHeight w:val="282"/>
        </w:trPr>
        <w:tc>
          <w:tcPr>
            <w:tcW w:w="828" w:type="dxa"/>
            <w:vAlign w:val="bottom"/>
          </w:tcPr>
          <w:p w14:paraId="0B4E177A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4983" w:type="dxa"/>
            <w:gridSpan w:val="6"/>
            <w:vAlign w:val="bottom"/>
          </w:tcPr>
          <w:p w14:paraId="4DE75DB0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3322" w:type="dxa"/>
            <w:gridSpan w:val="3"/>
            <w:tcBorders>
              <w:top w:val="dotted" w:sz="2" w:space="0" w:color="auto"/>
              <w:bottom w:val="dotted" w:sz="2" w:space="0" w:color="auto"/>
            </w:tcBorders>
          </w:tcPr>
          <w:p w14:paraId="400215E2" w14:textId="77777777" w:rsidR="00300D57" w:rsidRPr="00767275" w:rsidRDefault="00300D57" w:rsidP="00C438D0">
            <w:pPr>
              <w:jc w:val="center"/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razítko a podpis lékaře</w:t>
            </w:r>
          </w:p>
        </w:tc>
        <w:tc>
          <w:tcPr>
            <w:tcW w:w="555" w:type="dxa"/>
            <w:vAlign w:val="bottom"/>
          </w:tcPr>
          <w:p w14:paraId="2B0E5CFD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12203D" w14:textId="77777777" w:rsidR="00300D57" w:rsidRPr="00767275" w:rsidRDefault="00300D57" w:rsidP="00C438D0">
            <w:pPr>
              <w:rPr>
                <w:sz w:val="22"/>
                <w:szCs w:val="22"/>
              </w:rPr>
            </w:pPr>
          </w:p>
        </w:tc>
      </w:tr>
    </w:tbl>
    <w:p w14:paraId="2FAD2B42" w14:textId="77777777" w:rsidR="00C438D0" w:rsidRPr="002E43F7" w:rsidRDefault="00C438D0" w:rsidP="00C438D0">
      <w:pPr>
        <w:jc w:val="both"/>
        <w:rPr>
          <w:i/>
          <w:sz w:val="8"/>
          <w:szCs w:val="8"/>
        </w:rPr>
      </w:pPr>
    </w:p>
    <w:p w14:paraId="21615061" w14:textId="77777777" w:rsidR="00C438D0" w:rsidRPr="00C953D6" w:rsidRDefault="00C438D0" w:rsidP="00C438D0">
      <w:pPr>
        <w:jc w:val="both"/>
        <w:outlineLvl w:val="0"/>
        <w:rPr>
          <w:i/>
          <w:sz w:val="16"/>
          <w:szCs w:val="16"/>
        </w:rPr>
      </w:pPr>
      <w:r w:rsidRPr="00C953D6">
        <w:rPr>
          <w:i/>
          <w:sz w:val="16"/>
          <w:szCs w:val="16"/>
        </w:rPr>
        <w:t xml:space="preserve">Rozdělovník: </w:t>
      </w:r>
      <w:r w:rsidRPr="00C953D6">
        <w:rPr>
          <w:i/>
          <w:sz w:val="16"/>
          <w:szCs w:val="16"/>
        </w:rPr>
        <w:tab/>
        <w:t>- poskytovatel pracovnělékařských služeb</w:t>
      </w:r>
    </w:p>
    <w:p w14:paraId="2D556511" w14:textId="370F3D2F" w:rsidR="00C438D0" w:rsidRPr="00C45B7C" w:rsidRDefault="00C438D0" w:rsidP="00C438D0">
      <w:pPr>
        <w:jc w:val="both"/>
        <w:rPr>
          <w:i/>
          <w:sz w:val="16"/>
          <w:szCs w:val="16"/>
        </w:rPr>
      </w:pPr>
      <w:r w:rsidRPr="00C45B7C">
        <w:rPr>
          <w:i/>
          <w:sz w:val="16"/>
          <w:szCs w:val="16"/>
        </w:rPr>
        <w:tab/>
      </w:r>
      <w:r w:rsidRPr="00C45B7C">
        <w:rPr>
          <w:i/>
          <w:sz w:val="16"/>
          <w:szCs w:val="16"/>
        </w:rPr>
        <w:tab/>
        <w:t>- objednatel (personální oddělení)</w:t>
      </w:r>
    </w:p>
    <w:p w14:paraId="4013101F" w14:textId="77777777" w:rsidR="00C438D0" w:rsidRPr="00C438D0" w:rsidRDefault="00C438D0" w:rsidP="00C438D0">
      <w:pPr>
        <w:jc w:val="both"/>
        <w:rPr>
          <w:i/>
          <w:sz w:val="16"/>
          <w:szCs w:val="16"/>
        </w:rPr>
      </w:pPr>
      <w:r w:rsidRPr="00C953D6">
        <w:rPr>
          <w:i/>
          <w:sz w:val="16"/>
          <w:szCs w:val="16"/>
        </w:rPr>
        <w:tab/>
      </w:r>
      <w:r w:rsidRPr="00C953D6">
        <w:rPr>
          <w:i/>
          <w:sz w:val="16"/>
          <w:szCs w:val="16"/>
        </w:rPr>
        <w:tab/>
        <w:t>- zaměstnanec</w:t>
      </w:r>
    </w:p>
    <w:sectPr w:rsidR="00C438D0" w:rsidRPr="00C438D0" w:rsidSect="00CE1F2C">
      <w:pgSz w:w="11906" w:h="16838"/>
      <w:pgMar w:top="180" w:right="849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D0"/>
    <w:rsid w:val="00297B7E"/>
    <w:rsid w:val="00300D57"/>
    <w:rsid w:val="00352BBC"/>
    <w:rsid w:val="003F04A2"/>
    <w:rsid w:val="00876367"/>
    <w:rsid w:val="00A26E14"/>
    <w:rsid w:val="00C438D0"/>
    <w:rsid w:val="00CE1F2C"/>
    <w:rsid w:val="00ED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7D8512"/>
  <w15:chartTrackingRefBased/>
  <w15:docId w15:val="{9480FEDC-58D3-43E0-AEDA-1A2259A5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438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Vstupní pracovnělékařská prohlídka</vt:lpstr>
    </vt:vector>
  </TitlesOfParts>
  <Company>MMOL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Vstupní pracovnělékařská prohlídka</dc:title>
  <dc:subject/>
  <dc:creator>andde</dc:creator>
  <cp:keywords/>
  <dc:description/>
  <cp:lastModifiedBy>Aleš Gabriel</cp:lastModifiedBy>
  <cp:revision>3</cp:revision>
  <dcterms:created xsi:type="dcterms:W3CDTF">2022-11-10T10:56:00Z</dcterms:created>
  <dcterms:modified xsi:type="dcterms:W3CDTF">2025-03-13T15:17:00Z</dcterms:modified>
</cp:coreProperties>
</file>